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5AE" w:rsidRPr="000F2845" w:rsidRDefault="008105AE" w:rsidP="008105AE">
      <w:pPr>
        <w:pStyle w:val="4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65455" cy="7632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763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5AE" w:rsidRPr="00DD23FA" w:rsidRDefault="008105AE" w:rsidP="008105AE">
      <w:pPr>
        <w:pStyle w:val="4"/>
        <w:keepLines w:val="0"/>
        <w:spacing w:before="240" w:after="60"/>
        <w:jc w:val="center"/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</w:rPr>
      </w:pPr>
      <w:r w:rsidRPr="00DD23FA">
        <w:rPr>
          <w:rFonts w:ascii="Liberation Serif" w:eastAsia="Times New Roman" w:hAnsi="Liberation Serif" w:cs="Liberation Serif"/>
          <w:i w:val="0"/>
          <w:iCs w:val="0"/>
          <w:color w:val="auto"/>
          <w:sz w:val="28"/>
          <w:szCs w:val="28"/>
        </w:rPr>
        <w:t>АДМИНИСТРАЦИЯ ГОРОДСКОГО ОКРУГА «ГОРОД ЛЕСНОЙ»</w:t>
      </w:r>
    </w:p>
    <w:p w:rsidR="008105AE" w:rsidRPr="00DD23FA" w:rsidRDefault="008105AE" w:rsidP="008105AE">
      <w:pPr>
        <w:pStyle w:val="4"/>
        <w:keepLines w:val="0"/>
        <w:spacing w:before="240" w:after="60"/>
        <w:jc w:val="center"/>
        <w:rPr>
          <w:rFonts w:ascii="Liberation Serif" w:eastAsia="Times New Roman" w:hAnsi="Liberation Serif" w:cs="Liberation Serif"/>
          <w:i w:val="0"/>
          <w:iCs w:val="0"/>
          <w:color w:val="auto"/>
          <w:sz w:val="34"/>
          <w:szCs w:val="34"/>
        </w:rPr>
      </w:pPr>
      <w:proofErr w:type="gramStart"/>
      <w:r w:rsidRPr="00DD23FA">
        <w:rPr>
          <w:rFonts w:ascii="Liberation Serif" w:eastAsia="Times New Roman" w:hAnsi="Liberation Serif" w:cs="Liberation Serif"/>
          <w:i w:val="0"/>
          <w:iCs w:val="0"/>
          <w:color w:val="auto"/>
          <w:sz w:val="34"/>
          <w:szCs w:val="34"/>
        </w:rPr>
        <w:t>П</w:t>
      </w:r>
      <w:proofErr w:type="gramEnd"/>
      <w:r w:rsidRPr="00DD23FA">
        <w:rPr>
          <w:rFonts w:ascii="Liberation Serif" w:eastAsia="Times New Roman" w:hAnsi="Liberation Serif" w:cs="Liberation Serif"/>
          <w:i w:val="0"/>
          <w:iCs w:val="0"/>
          <w:color w:val="auto"/>
          <w:sz w:val="34"/>
          <w:szCs w:val="34"/>
        </w:rPr>
        <w:t xml:space="preserve"> О С Т А Н О В Л Е Н И Е</w:t>
      </w:r>
    </w:p>
    <w:p w:rsidR="008105AE" w:rsidRPr="00DD23FA" w:rsidRDefault="00580130" w:rsidP="008105AE">
      <w:pPr>
        <w:rPr>
          <w:rFonts w:ascii="Liberation Serif" w:hAnsi="Liberation Serif" w:cs="Liberation Serif"/>
          <w:b/>
          <w:bCs/>
          <w:sz w:val="16"/>
          <w:szCs w:val="16"/>
        </w:rPr>
      </w:pPr>
      <w:r w:rsidRPr="00580130">
        <w:rPr>
          <w:sz w:val="16"/>
          <w:szCs w:val="16"/>
        </w:rPr>
        <w:pict>
          <v:line id="_x0000_s1026" style="position:absolute;z-index:251660288" from="18.7pt,9.15pt" to="495.7pt,9.15pt" strokeweight="3pt">
            <v:stroke linestyle="thickThin"/>
            <w10:wrap type="square"/>
          </v:line>
        </w:pict>
      </w:r>
    </w:p>
    <w:p w:rsidR="008105AE" w:rsidRDefault="008105AE" w:rsidP="008105AE">
      <w:pPr>
        <w:rPr>
          <w:rFonts w:ascii="Liberation Serif" w:hAnsi="Liberation Serif" w:cs="Liberation Serif"/>
          <w:sz w:val="28"/>
          <w:u w:val="single"/>
        </w:rPr>
      </w:pPr>
      <w:r>
        <w:rPr>
          <w:rFonts w:ascii="Liberation Serif" w:hAnsi="Liberation Serif" w:cs="Liberation Serif"/>
          <w:sz w:val="28"/>
        </w:rPr>
        <w:t xml:space="preserve">______________           </w:t>
      </w:r>
      <w:r>
        <w:rPr>
          <w:rFonts w:ascii="Liberation Serif" w:hAnsi="Liberation Serif" w:cs="Liberation Serif"/>
          <w:sz w:val="28"/>
        </w:rPr>
        <w:tab/>
      </w:r>
      <w:r>
        <w:rPr>
          <w:rFonts w:ascii="Liberation Serif" w:hAnsi="Liberation Serif" w:cs="Liberation Serif"/>
          <w:sz w:val="28"/>
        </w:rPr>
        <w:tab/>
        <w:t xml:space="preserve">                                                                                № _____</w:t>
      </w:r>
    </w:p>
    <w:p w:rsidR="008105AE" w:rsidRDefault="008105AE" w:rsidP="008105AE">
      <w:pPr>
        <w:jc w:val="center"/>
        <w:rPr>
          <w:rFonts w:ascii="Liberation Serif" w:hAnsi="Liberation Serif" w:cs="Liberation Serif"/>
          <w:sz w:val="22"/>
          <w:szCs w:val="22"/>
        </w:rPr>
      </w:pPr>
    </w:p>
    <w:p w:rsidR="008105AE" w:rsidRPr="007050F4" w:rsidRDefault="008105AE" w:rsidP="008105AE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7050F4">
        <w:rPr>
          <w:rFonts w:ascii="Liberation Serif" w:hAnsi="Liberation Serif" w:cs="Liberation Serif"/>
          <w:sz w:val="28"/>
          <w:szCs w:val="28"/>
        </w:rPr>
        <w:t>г. Лесной</w:t>
      </w:r>
    </w:p>
    <w:p w:rsidR="008105AE" w:rsidRPr="007050F4" w:rsidRDefault="008105AE" w:rsidP="008105AE">
      <w:pPr>
        <w:jc w:val="center"/>
        <w:rPr>
          <w:rFonts w:ascii="Liberation Serif" w:hAnsi="Liberation Serif" w:cs="Liberation Serif"/>
          <w:i/>
          <w:sz w:val="28"/>
          <w:szCs w:val="28"/>
        </w:rPr>
      </w:pPr>
    </w:p>
    <w:p w:rsidR="008105AE" w:rsidRPr="007050F4" w:rsidRDefault="008105AE" w:rsidP="008105AE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7050F4">
        <w:rPr>
          <w:rFonts w:ascii="Liberation Serif" w:hAnsi="Liberation Serif" w:cs="Liberation Serif"/>
          <w:b/>
          <w:i/>
          <w:sz w:val="28"/>
          <w:szCs w:val="28"/>
        </w:rPr>
        <w:t xml:space="preserve">Об утверждении административного </w:t>
      </w:r>
      <w:r w:rsidRPr="007050F4">
        <w:rPr>
          <w:rFonts w:ascii="Liberation Serif" w:hAnsi="Liberation Serif" w:cs="Liberation Serif"/>
          <w:b/>
          <w:bCs/>
          <w:i/>
          <w:sz w:val="28"/>
          <w:szCs w:val="28"/>
        </w:rPr>
        <w:t>регламента</w:t>
      </w:r>
    </w:p>
    <w:p w:rsidR="008105AE" w:rsidRPr="007050F4" w:rsidRDefault="008105AE" w:rsidP="008105AE">
      <w:pPr>
        <w:autoSpaceDE w:val="0"/>
        <w:autoSpaceDN w:val="0"/>
        <w:adjustRightInd w:val="0"/>
        <w:ind w:right="-1"/>
        <w:jc w:val="center"/>
        <w:rPr>
          <w:rFonts w:ascii="Liberation Serif" w:hAnsi="Liberation Serif" w:cs="Liberation Serif"/>
          <w:b/>
          <w:bCs/>
          <w:i/>
          <w:sz w:val="28"/>
          <w:szCs w:val="28"/>
        </w:rPr>
      </w:pPr>
      <w:r w:rsidRPr="007050F4">
        <w:rPr>
          <w:rFonts w:ascii="Liberation Serif" w:hAnsi="Liberation Serif" w:cs="Liberation Serif"/>
          <w:b/>
          <w:bCs/>
          <w:i/>
          <w:sz w:val="28"/>
          <w:szCs w:val="28"/>
        </w:rPr>
        <w:t>предоставления муниципальной услуги</w:t>
      </w:r>
    </w:p>
    <w:p w:rsidR="008105AE" w:rsidRPr="007050F4" w:rsidRDefault="008105AE" w:rsidP="008105AE">
      <w:pPr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 w:rsidRPr="007050F4">
        <w:rPr>
          <w:rFonts w:ascii="Liberation Serif" w:hAnsi="Liberation Serif" w:cs="Liberation Serif"/>
          <w:b/>
          <w:bCs/>
          <w:i/>
          <w:sz w:val="28"/>
          <w:szCs w:val="28"/>
        </w:rPr>
        <w:t>«</w:t>
      </w:r>
      <w:r w:rsidRPr="007050F4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Выдача уведомления о соответствии (несоответствии) построенного или реконструированного объекта индивидуального жилищного строительства</w:t>
      </w:r>
    </w:p>
    <w:p w:rsidR="008105AE" w:rsidRPr="007050F4" w:rsidRDefault="008105AE" w:rsidP="008105AE">
      <w:pPr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 w:rsidRPr="007050F4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 xml:space="preserve"> или садового дома требованиям законодательства </w:t>
      </w:r>
    </w:p>
    <w:p w:rsidR="008105AE" w:rsidRPr="007050F4" w:rsidRDefault="008105AE" w:rsidP="008105AE">
      <w:pPr>
        <w:ind w:firstLine="709"/>
        <w:jc w:val="center"/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</w:pPr>
      <w:r w:rsidRPr="007050F4">
        <w:rPr>
          <w:rFonts w:ascii="Liberation Serif" w:eastAsia="Times New Roman" w:hAnsi="Liberation Serif" w:cs="Liberation Serif"/>
          <w:b/>
          <w:i/>
          <w:sz w:val="28"/>
          <w:szCs w:val="28"/>
          <w:lang w:eastAsia="ru-RU"/>
        </w:rPr>
        <w:t>о градостроительной деятельности</w:t>
      </w:r>
      <w:r w:rsidRPr="007050F4">
        <w:rPr>
          <w:rFonts w:ascii="Liberation Serif" w:eastAsia="Calibri" w:hAnsi="Liberation Serif" w:cs="Liberation Serif"/>
          <w:b/>
          <w:i/>
          <w:sz w:val="28"/>
          <w:szCs w:val="28"/>
        </w:rPr>
        <w:t>»</w:t>
      </w:r>
    </w:p>
    <w:p w:rsidR="008105AE" w:rsidRPr="007050F4" w:rsidRDefault="008105AE" w:rsidP="008105AE">
      <w:pPr>
        <w:pStyle w:val="6"/>
        <w:spacing w:before="0"/>
        <w:ind w:right="-1"/>
        <w:jc w:val="center"/>
        <w:rPr>
          <w:rFonts w:ascii="Liberation Serif" w:hAnsi="Liberation Serif" w:cs="Liberation Serif"/>
          <w:i w:val="0"/>
          <w:sz w:val="28"/>
          <w:szCs w:val="28"/>
        </w:rPr>
      </w:pPr>
    </w:p>
    <w:p w:rsidR="008105AE" w:rsidRPr="007050F4" w:rsidRDefault="008105AE" w:rsidP="008105A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50F4">
        <w:rPr>
          <w:rFonts w:ascii="Liberation Serif" w:hAnsi="Liberation Serif" w:cs="Liberation Serif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главы администрации городского округа «Город Лесной» от 18.01.2019 № 19 «Об утверждении порядка разработки и утверждения административных регламентов предоставления муниципальных услуг, порядка проведения </w:t>
      </w:r>
      <w:proofErr w:type="gramStart"/>
      <w:r w:rsidRPr="007050F4">
        <w:rPr>
          <w:rFonts w:ascii="Liberation Serif" w:hAnsi="Liberation Serif" w:cs="Liberation Serif"/>
          <w:sz w:val="28"/>
          <w:szCs w:val="28"/>
        </w:rPr>
        <w:t>экспертизы проектов административных регламентов предоставления муниципальных услуг</w:t>
      </w:r>
      <w:proofErr w:type="gramEnd"/>
      <w:r w:rsidRPr="007050F4">
        <w:rPr>
          <w:rFonts w:ascii="Liberation Serif" w:hAnsi="Liberation Serif" w:cs="Liberation Serif"/>
          <w:sz w:val="28"/>
          <w:szCs w:val="28"/>
        </w:rPr>
        <w:t xml:space="preserve">» </w:t>
      </w:r>
    </w:p>
    <w:p w:rsidR="008105AE" w:rsidRPr="007050F4" w:rsidRDefault="008105AE" w:rsidP="008105AE">
      <w:pPr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8105AE" w:rsidRPr="007050F4" w:rsidRDefault="008105AE" w:rsidP="008105AE">
      <w:pPr>
        <w:rPr>
          <w:rFonts w:ascii="Liberation Serif" w:hAnsi="Liberation Serif" w:cs="Liberation Serif"/>
          <w:b/>
          <w:bCs/>
          <w:sz w:val="28"/>
          <w:szCs w:val="28"/>
        </w:rPr>
      </w:pPr>
      <w:r w:rsidRPr="007050F4">
        <w:rPr>
          <w:rFonts w:ascii="Liberation Serif" w:hAnsi="Liberation Serif" w:cs="Liberation Serif"/>
          <w:b/>
          <w:bCs/>
          <w:sz w:val="28"/>
          <w:szCs w:val="28"/>
        </w:rPr>
        <w:t>ПОСТАНОВЛЯЮ:</w:t>
      </w:r>
    </w:p>
    <w:p w:rsidR="008105AE" w:rsidRPr="007050F4" w:rsidRDefault="008105AE" w:rsidP="008105AE">
      <w:pPr>
        <w:rPr>
          <w:rFonts w:ascii="Liberation Serif" w:hAnsi="Liberation Serif" w:cs="Liberation Serif"/>
          <w:b/>
          <w:bCs/>
          <w:sz w:val="28"/>
          <w:szCs w:val="28"/>
        </w:rPr>
      </w:pPr>
    </w:p>
    <w:p w:rsidR="008105AE" w:rsidRPr="007050F4" w:rsidRDefault="008105AE" w:rsidP="008105AE">
      <w:pPr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7050F4">
        <w:rPr>
          <w:rFonts w:ascii="Liberation Serif" w:hAnsi="Liberation Serif" w:cs="Liberation Serif"/>
          <w:color w:val="000000"/>
          <w:sz w:val="28"/>
          <w:szCs w:val="28"/>
        </w:rPr>
        <w:t xml:space="preserve">1. </w:t>
      </w:r>
      <w:r w:rsidRPr="007050F4">
        <w:rPr>
          <w:rFonts w:ascii="Liberation Serif" w:hAnsi="Liberation Serif" w:cs="Liberation Serif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7050F4">
        <w:rPr>
          <w:rFonts w:ascii="Liberation Serif" w:eastAsia="Calibri" w:hAnsi="Liberation Serif" w:cs="Liberation Serif"/>
          <w:sz w:val="28"/>
          <w:szCs w:val="28"/>
        </w:rPr>
        <w:t>«</w:t>
      </w:r>
      <w:r w:rsidRPr="007050F4">
        <w:rPr>
          <w:rFonts w:ascii="Liberation Serif" w:eastAsia="Times New Roman" w:hAnsi="Liberation Serif" w:cs="Liberation Serif"/>
          <w:sz w:val="28"/>
          <w:szCs w:val="28"/>
          <w:lang w:eastAsia="ru-RU"/>
        </w:rPr>
        <w:t>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050F4">
        <w:rPr>
          <w:rFonts w:ascii="Liberation Serif" w:eastAsia="Calibri" w:hAnsi="Liberation Serif" w:cs="Liberation Serif"/>
          <w:sz w:val="28"/>
          <w:szCs w:val="28"/>
        </w:rPr>
        <w:t>»</w:t>
      </w:r>
      <w:r w:rsidRPr="007050F4">
        <w:rPr>
          <w:rFonts w:ascii="Liberation Serif" w:hAnsi="Liberation Serif" w:cs="Liberation Serif"/>
          <w:sz w:val="28"/>
          <w:szCs w:val="28"/>
        </w:rPr>
        <w:t xml:space="preserve"> (прилагается).</w:t>
      </w:r>
    </w:p>
    <w:p w:rsidR="008105AE" w:rsidRPr="007050F4" w:rsidRDefault="008105AE" w:rsidP="008105AE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50F4">
        <w:rPr>
          <w:rFonts w:ascii="Liberation Serif" w:hAnsi="Liberation Serif" w:cs="Liberation Serif"/>
          <w:sz w:val="28"/>
          <w:szCs w:val="28"/>
        </w:rPr>
        <w:t>2. Настоящее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 в информационно-телекоммуникационной сети «Интернет».</w:t>
      </w:r>
    </w:p>
    <w:p w:rsidR="008105AE" w:rsidRPr="007050F4" w:rsidRDefault="008105AE" w:rsidP="008105AE">
      <w:pPr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7050F4">
        <w:rPr>
          <w:rFonts w:ascii="Liberation Serif" w:hAnsi="Liberation Serif" w:cs="Liberation Serif"/>
          <w:sz w:val="28"/>
          <w:szCs w:val="28"/>
        </w:rPr>
        <w:t>3. Контроль исполнения настоящего постановления возложить на заместителя главы администрации городского округа «Город Лесной» по энергетике и жилищно-коммунальному хозяйству Строкова Д.В.</w:t>
      </w:r>
    </w:p>
    <w:p w:rsidR="008105AE" w:rsidRPr="007050F4" w:rsidRDefault="008105AE" w:rsidP="008105AE">
      <w:pPr>
        <w:shd w:val="clear" w:color="auto" w:fill="FFFFFF"/>
        <w:rPr>
          <w:rFonts w:ascii="Liberation Serif" w:hAnsi="Liberation Serif" w:cs="Liberation Serif"/>
          <w:sz w:val="28"/>
          <w:szCs w:val="28"/>
        </w:rPr>
      </w:pPr>
    </w:p>
    <w:p w:rsidR="008105AE" w:rsidRPr="007050F4" w:rsidRDefault="008105AE" w:rsidP="008105AE">
      <w:pPr>
        <w:shd w:val="clear" w:color="auto" w:fill="FFFFFF"/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</w:rPr>
      </w:pPr>
    </w:p>
    <w:p w:rsidR="008105AE" w:rsidRPr="007050F4" w:rsidRDefault="008105AE" w:rsidP="008105AE">
      <w:pPr>
        <w:shd w:val="clear" w:color="auto" w:fill="FFFFFF"/>
        <w:rPr>
          <w:rFonts w:ascii="Liberation Serif" w:hAnsi="Liberation Serif" w:cs="Liberation Serif"/>
          <w:b/>
          <w:sz w:val="28"/>
          <w:szCs w:val="28"/>
        </w:rPr>
      </w:pPr>
      <w:r w:rsidRPr="007050F4">
        <w:rPr>
          <w:rFonts w:ascii="Liberation Serif" w:hAnsi="Liberation Serif" w:cs="Liberation Serif"/>
          <w:b/>
          <w:bCs/>
          <w:color w:val="000000"/>
          <w:spacing w:val="-2"/>
          <w:sz w:val="28"/>
          <w:szCs w:val="28"/>
        </w:rPr>
        <w:t xml:space="preserve">Глава </w:t>
      </w:r>
      <w:r w:rsidRPr="007050F4">
        <w:rPr>
          <w:rFonts w:ascii="Liberation Serif" w:hAnsi="Liberation Serif" w:cs="Liberation Serif"/>
          <w:b/>
          <w:sz w:val="28"/>
          <w:szCs w:val="28"/>
        </w:rPr>
        <w:t xml:space="preserve">городского округа </w:t>
      </w:r>
    </w:p>
    <w:p w:rsidR="008105AE" w:rsidRPr="007050F4" w:rsidRDefault="008105AE" w:rsidP="008105AE">
      <w:pPr>
        <w:shd w:val="clear" w:color="auto" w:fill="FFFFFF"/>
        <w:rPr>
          <w:rFonts w:ascii="Liberation Serif" w:hAnsi="Liberation Serif" w:cs="Liberation Serif"/>
          <w:b/>
          <w:sz w:val="28"/>
          <w:szCs w:val="28"/>
        </w:rPr>
      </w:pPr>
      <w:r w:rsidRPr="007050F4">
        <w:rPr>
          <w:rFonts w:ascii="Liberation Serif" w:hAnsi="Liberation Serif" w:cs="Liberation Serif"/>
          <w:b/>
          <w:sz w:val="28"/>
          <w:szCs w:val="28"/>
        </w:rPr>
        <w:t xml:space="preserve">«Город Лесной»                                                                                       </w:t>
      </w:r>
      <w:r w:rsidR="007050F4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7050F4">
        <w:rPr>
          <w:rFonts w:ascii="Liberation Serif" w:hAnsi="Liberation Serif" w:cs="Liberation Serif"/>
          <w:b/>
          <w:sz w:val="28"/>
          <w:szCs w:val="28"/>
        </w:rPr>
        <w:t xml:space="preserve"> С.Е. Черепанов</w:t>
      </w:r>
    </w:p>
    <w:p w:rsidR="00186064" w:rsidRPr="007050F4" w:rsidRDefault="008105AE" w:rsidP="007050F4">
      <w:pPr>
        <w:autoSpaceDE w:val="0"/>
        <w:autoSpaceDN w:val="0"/>
        <w:adjustRightInd w:val="0"/>
        <w:ind w:left="6237" w:right="-1"/>
        <w:jc w:val="both"/>
        <w:rPr>
          <w:rFonts w:ascii="Liberation Serif" w:hAnsi="Liberation Serif" w:cs="Liberation Serif"/>
          <w:sz w:val="28"/>
          <w:szCs w:val="28"/>
        </w:rPr>
      </w:pPr>
      <w:r w:rsidRPr="00973883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</w:t>
      </w:r>
      <w:r>
        <w:rPr>
          <w:rFonts w:ascii="Liberation Serif" w:hAnsi="Liberation Serif" w:cs="Liberation Serif"/>
          <w:sz w:val="28"/>
          <w:szCs w:val="28"/>
        </w:rPr>
        <w:t xml:space="preserve">                          </w:t>
      </w:r>
      <w:r w:rsidR="00D36E01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</w:p>
    <w:p w:rsidR="008105AE" w:rsidRDefault="008105AE" w:rsidP="00186064">
      <w:pPr>
        <w:ind w:left="6237"/>
        <w:rPr>
          <w:rFonts w:ascii="Liberation Serif" w:hAnsi="Liberation Serif" w:cs="Liberation Serif"/>
        </w:rPr>
      </w:pPr>
    </w:p>
    <w:p w:rsidR="00186064" w:rsidRPr="00186064" w:rsidRDefault="00186064" w:rsidP="00186064">
      <w:pPr>
        <w:ind w:left="6237"/>
        <w:rPr>
          <w:rFonts w:ascii="Liberation Serif" w:hAnsi="Liberation Serif" w:cs="Liberation Serif"/>
        </w:rPr>
      </w:pPr>
      <w:r w:rsidRPr="00186064">
        <w:rPr>
          <w:rFonts w:ascii="Liberation Serif" w:hAnsi="Liberation Serif" w:cs="Liberation Serif"/>
        </w:rPr>
        <w:t>УТВЕРЖДЕН</w:t>
      </w:r>
    </w:p>
    <w:p w:rsidR="00186064" w:rsidRPr="00186064" w:rsidRDefault="00186064" w:rsidP="00186064">
      <w:pPr>
        <w:ind w:left="6237"/>
        <w:rPr>
          <w:rFonts w:ascii="Liberation Serif" w:hAnsi="Liberation Serif" w:cs="Liberation Serif"/>
          <w:b/>
        </w:rPr>
      </w:pPr>
      <w:r w:rsidRPr="00186064">
        <w:rPr>
          <w:rFonts w:ascii="Liberation Serif" w:hAnsi="Liberation Serif" w:cs="Liberation Serif"/>
        </w:rPr>
        <w:t>постановлением администрации</w:t>
      </w:r>
    </w:p>
    <w:p w:rsidR="00186064" w:rsidRPr="00186064" w:rsidRDefault="00186064" w:rsidP="00186064">
      <w:pPr>
        <w:ind w:left="6237"/>
        <w:rPr>
          <w:rFonts w:ascii="Liberation Serif" w:hAnsi="Liberation Serif" w:cs="Liberation Serif"/>
          <w:b/>
        </w:rPr>
      </w:pPr>
      <w:r w:rsidRPr="00186064">
        <w:rPr>
          <w:rFonts w:ascii="Liberation Serif" w:hAnsi="Liberation Serif" w:cs="Liberation Serif"/>
        </w:rPr>
        <w:t>городского округа «Город Лесной»</w:t>
      </w:r>
    </w:p>
    <w:p w:rsidR="00186064" w:rsidRPr="00186064" w:rsidRDefault="00186064" w:rsidP="00186064">
      <w:pPr>
        <w:ind w:left="6237"/>
        <w:rPr>
          <w:rFonts w:ascii="Liberation Serif" w:hAnsi="Liberation Serif" w:cs="Liberation Serif"/>
        </w:rPr>
      </w:pPr>
      <w:r w:rsidRPr="00186064">
        <w:rPr>
          <w:rFonts w:ascii="Liberation Serif" w:hAnsi="Liberation Serif" w:cs="Liberation Serif"/>
        </w:rPr>
        <w:t>от  ______________  № _________</w:t>
      </w:r>
    </w:p>
    <w:p w:rsidR="00186064" w:rsidRPr="00186064" w:rsidRDefault="00186064" w:rsidP="00186064">
      <w:pPr>
        <w:ind w:left="6237"/>
        <w:rPr>
          <w:rFonts w:ascii="Liberation Serif" w:hAnsi="Liberation Serif" w:cs="Liberation Serif"/>
        </w:rPr>
      </w:pPr>
      <w:r w:rsidRPr="00186064">
        <w:rPr>
          <w:rFonts w:ascii="Liberation Serif" w:hAnsi="Liberation Serif" w:cs="Liberation Serif"/>
        </w:rPr>
        <w:t xml:space="preserve">«Об утверждении административного регламента предоставления муниципальной услуги «Выдача уведомления о соответствии (несоответствии) </w:t>
      </w:r>
      <w:r w:rsidRPr="00186064">
        <w:rPr>
          <w:rFonts w:ascii="Liberation Serif" w:eastAsia="Times New Roman" w:hAnsi="Liberation Serif" w:cs="Liberation Serif"/>
          <w:lang w:eastAsia="ru-RU"/>
        </w:rPr>
        <w:t>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186064">
        <w:rPr>
          <w:rFonts w:ascii="Liberation Serif" w:hAnsi="Liberation Serif" w:cs="Liberation Serif"/>
        </w:rPr>
        <w:t>»</w:t>
      </w:r>
    </w:p>
    <w:p w:rsidR="00D36E01" w:rsidRPr="002C198E" w:rsidRDefault="00D36E01" w:rsidP="00186064">
      <w:pPr>
        <w:ind w:left="6521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                         </w:t>
      </w:r>
      <w:r w:rsidR="00B144F9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</w:t>
      </w:r>
      <w:r w:rsidR="00234A46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</w:t>
      </w:r>
    </w:p>
    <w:p w:rsidR="00B144F9" w:rsidRPr="007254DA" w:rsidRDefault="00B144F9" w:rsidP="00B144F9">
      <w:pPr>
        <w:rPr>
          <w:rFonts w:ascii="Liberation Serif" w:eastAsia="Times New Roman" w:hAnsi="Liberation Serif" w:cs="Liberation Serif"/>
          <w:lang w:eastAsia="ru-RU"/>
        </w:rPr>
      </w:pPr>
    </w:p>
    <w:p w:rsidR="007254DA" w:rsidRPr="007254DA" w:rsidRDefault="007254DA" w:rsidP="00B144F9">
      <w:pPr>
        <w:rPr>
          <w:rFonts w:ascii="Liberation Serif" w:eastAsia="Times New Roman" w:hAnsi="Liberation Serif" w:cs="Liberation Serif"/>
          <w:lang w:eastAsia="ru-RU"/>
        </w:rPr>
      </w:pPr>
    </w:p>
    <w:p w:rsidR="00EB622E" w:rsidRPr="007D673E" w:rsidRDefault="00D36E01" w:rsidP="001D5A4C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7D673E">
        <w:rPr>
          <w:rFonts w:ascii="Liberation Serif" w:eastAsia="Times New Roman" w:hAnsi="Liberation Serif" w:cs="Liberation Serif"/>
          <w:b/>
          <w:lang w:eastAsia="ru-RU"/>
        </w:rPr>
        <w:t>Административн</w:t>
      </w:r>
      <w:r w:rsidR="00EB622E" w:rsidRPr="007D673E">
        <w:rPr>
          <w:rFonts w:ascii="Liberation Serif" w:eastAsia="Times New Roman" w:hAnsi="Liberation Serif" w:cs="Liberation Serif"/>
          <w:b/>
          <w:lang w:eastAsia="ru-RU"/>
        </w:rPr>
        <w:t>ый</w:t>
      </w:r>
      <w:r w:rsidRPr="007D673E">
        <w:rPr>
          <w:rFonts w:ascii="Liberation Serif" w:eastAsia="Times New Roman" w:hAnsi="Liberation Serif" w:cs="Liberation Serif"/>
          <w:b/>
          <w:lang w:eastAsia="ru-RU"/>
        </w:rPr>
        <w:t xml:space="preserve"> регламент</w:t>
      </w:r>
    </w:p>
    <w:p w:rsidR="003A21C4" w:rsidRDefault="00291AE1" w:rsidP="001D5A4C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t xml:space="preserve"> предоставления </w:t>
      </w:r>
      <w:r w:rsidR="00EB622E" w:rsidRPr="007D673E">
        <w:rPr>
          <w:rFonts w:ascii="Liberation Serif" w:eastAsia="Times New Roman" w:hAnsi="Liberation Serif" w:cs="Liberation Serif"/>
          <w:b/>
          <w:lang w:eastAsia="ru-RU"/>
        </w:rPr>
        <w:t xml:space="preserve">муниципальной </w:t>
      </w:r>
      <w:r w:rsidR="00D36E01" w:rsidRPr="007D673E">
        <w:rPr>
          <w:rFonts w:ascii="Liberation Serif" w:eastAsia="Times New Roman" w:hAnsi="Liberation Serif" w:cs="Liberation Serif"/>
          <w:b/>
          <w:lang w:eastAsia="ru-RU"/>
        </w:rPr>
        <w:t>услуги «</w:t>
      </w:r>
      <w:r w:rsidR="00CA16DC" w:rsidRPr="007D673E">
        <w:rPr>
          <w:rFonts w:ascii="Liberation Serif" w:eastAsia="Times New Roman" w:hAnsi="Liberation Serif" w:cs="Liberation Serif"/>
          <w:b/>
          <w:lang w:eastAsia="ru-RU"/>
        </w:rPr>
        <w:t xml:space="preserve">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</w:t>
      </w:r>
    </w:p>
    <w:p w:rsidR="00D36E01" w:rsidRPr="007D673E" w:rsidRDefault="00CA16DC" w:rsidP="001D5A4C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7D673E">
        <w:rPr>
          <w:rFonts w:ascii="Liberation Serif" w:eastAsia="Times New Roman" w:hAnsi="Liberation Serif" w:cs="Liberation Serif"/>
          <w:b/>
          <w:lang w:eastAsia="ru-RU"/>
        </w:rPr>
        <w:t>о градостроительной деятельности</w:t>
      </w:r>
      <w:r w:rsidR="00D36E01" w:rsidRPr="007D673E">
        <w:rPr>
          <w:rFonts w:ascii="Liberation Serif" w:eastAsia="Times New Roman" w:hAnsi="Liberation Serif" w:cs="Liberation Serif"/>
          <w:b/>
          <w:lang w:eastAsia="ru-RU"/>
        </w:rPr>
        <w:t>»</w:t>
      </w:r>
    </w:p>
    <w:p w:rsidR="0087095A" w:rsidRPr="002C198E" w:rsidRDefault="0087095A" w:rsidP="001D5A4C">
      <w:pPr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D36E01" w:rsidRPr="007D673E" w:rsidRDefault="00D36E01" w:rsidP="001D5A4C">
      <w:pPr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  <w:r w:rsidRPr="007D673E">
        <w:rPr>
          <w:rFonts w:ascii="Liberation Serif" w:eastAsia="Times New Roman" w:hAnsi="Liberation Serif" w:cs="Liberation Serif"/>
          <w:b/>
          <w:bCs/>
          <w:lang w:eastAsia="ru-RU"/>
        </w:rPr>
        <w:t>I. Общие положения</w:t>
      </w:r>
    </w:p>
    <w:p w:rsidR="0087095A" w:rsidRPr="007D673E" w:rsidRDefault="0087095A" w:rsidP="001D5A4C">
      <w:pPr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D36E01" w:rsidRPr="007D673E" w:rsidRDefault="00D36E01" w:rsidP="007D673E">
      <w:pPr>
        <w:pStyle w:val="a8"/>
        <w:ind w:left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7D673E">
        <w:rPr>
          <w:rFonts w:ascii="Liberation Serif" w:eastAsia="Times New Roman" w:hAnsi="Liberation Serif" w:cs="Liberation Serif"/>
          <w:b/>
          <w:lang w:eastAsia="ru-RU"/>
        </w:rPr>
        <w:t>Предмет регулирования регламента</w:t>
      </w:r>
    </w:p>
    <w:p w:rsidR="0087095A" w:rsidRPr="007D673E" w:rsidRDefault="0087095A" w:rsidP="00305FDF">
      <w:pPr>
        <w:pStyle w:val="a8"/>
        <w:ind w:left="1429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9F7F89" w:rsidRPr="00E9144A" w:rsidRDefault="009F7F89" w:rsidP="007D673E">
      <w:pPr>
        <w:ind w:firstLine="567"/>
        <w:jc w:val="both"/>
        <w:rPr>
          <w:rFonts w:ascii="Liberation Serif" w:eastAsia="Calibri" w:hAnsi="Liberation Serif" w:cs="Liberation Serif"/>
        </w:rPr>
      </w:pPr>
      <w:r w:rsidRPr="00E9144A">
        <w:rPr>
          <w:rFonts w:ascii="Liberation Serif" w:eastAsia="Calibri" w:hAnsi="Liberation Serif" w:cs="Liberation Serif"/>
        </w:rPr>
        <w:t xml:space="preserve">1. Административный регламент предоставления муниципальной услуги </w:t>
      </w:r>
      <w:r w:rsidR="00305FDF" w:rsidRPr="00E9144A">
        <w:rPr>
          <w:rFonts w:ascii="Liberation Serif" w:eastAsia="Times New Roman" w:hAnsi="Liberation Serif" w:cs="Liberation Serif"/>
          <w:lang w:eastAsia="ru-RU"/>
        </w:rPr>
        <w:t>«Выдача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деятельности»</w:t>
      </w:r>
      <w:r w:rsidR="00305FDF" w:rsidRPr="00E9144A">
        <w:rPr>
          <w:rFonts w:ascii="Liberation Serif" w:eastAsia="Calibri" w:hAnsi="Liberation Serif" w:cs="Liberation Serif"/>
        </w:rPr>
        <w:t xml:space="preserve"> </w:t>
      </w:r>
      <w:r w:rsidRPr="00E9144A">
        <w:rPr>
          <w:rFonts w:ascii="Liberation Serif" w:eastAsia="Calibri" w:hAnsi="Liberation Serif" w:cs="Liberation Serif"/>
        </w:rPr>
        <w:t xml:space="preserve">(далее – </w:t>
      </w:r>
      <w:r w:rsidR="007D673E" w:rsidRPr="00E9144A">
        <w:rPr>
          <w:rFonts w:ascii="Liberation Serif" w:eastAsia="Calibri" w:hAnsi="Liberation Serif" w:cs="Liberation Serif"/>
        </w:rPr>
        <w:t>Р</w:t>
      </w:r>
      <w:r w:rsidRPr="00E9144A">
        <w:rPr>
          <w:rFonts w:ascii="Liberation Serif" w:eastAsia="Calibri" w:hAnsi="Liberation Serif" w:cs="Liberation Serif"/>
        </w:rPr>
        <w:t xml:space="preserve">егламент) устанавливает порядок и стандарт предоставления муниципальной услуги </w:t>
      </w:r>
      <w:r w:rsidR="00305FDF" w:rsidRPr="00E9144A">
        <w:rPr>
          <w:rFonts w:ascii="Liberation Serif" w:eastAsia="Calibri" w:hAnsi="Liberation Serif" w:cs="Liberation Serif"/>
        </w:rPr>
        <w:t xml:space="preserve">по </w:t>
      </w:r>
      <w:r w:rsidR="00CD5B0D" w:rsidRPr="00E9144A">
        <w:rPr>
          <w:rFonts w:ascii="Liberation Serif" w:eastAsia="Times New Roman" w:hAnsi="Liberation Serif" w:cs="Liberation Serif"/>
          <w:lang w:eastAsia="ru-RU"/>
        </w:rPr>
        <w:t>выдач</w:t>
      </w:r>
      <w:r w:rsidR="00305FDF" w:rsidRPr="00E9144A">
        <w:rPr>
          <w:rFonts w:ascii="Liberation Serif" w:eastAsia="Times New Roman" w:hAnsi="Liberation Serif" w:cs="Liberation Serif"/>
          <w:lang w:eastAsia="ru-RU"/>
        </w:rPr>
        <w:t>е</w:t>
      </w:r>
      <w:r w:rsidR="00CD5B0D" w:rsidRPr="00E9144A">
        <w:rPr>
          <w:rFonts w:ascii="Liberation Serif" w:eastAsia="Times New Roman" w:hAnsi="Liberation Serif" w:cs="Liberation Serif"/>
          <w:lang w:eastAsia="ru-RU"/>
        </w:rPr>
        <w:t xml:space="preserve">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7D673E" w:rsidRPr="00E9144A">
        <w:rPr>
          <w:rFonts w:ascii="Liberation Serif" w:eastAsia="Calibri" w:hAnsi="Liberation Serif" w:cs="Liberation Serif"/>
        </w:rPr>
        <w:t xml:space="preserve"> (далее – муниципальная услуга)</w:t>
      </w:r>
      <w:r w:rsidR="00CD5B0D" w:rsidRPr="00E9144A">
        <w:rPr>
          <w:rFonts w:ascii="Liberation Serif" w:eastAsia="Calibri" w:hAnsi="Liberation Serif" w:cs="Liberation Serif"/>
        </w:rPr>
        <w:t>.</w:t>
      </w:r>
    </w:p>
    <w:p w:rsidR="009F7F89" w:rsidRPr="00E9144A" w:rsidRDefault="009F7F89" w:rsidP="007D673E">
      <w:pPr>
        <w:autoSpaceDE w:val="0"/>
        <w:autoSpaceDN w:val="0"/>
        <w:adjustRightInd w:val="0"/>
        <w:ind w:right="-2" w:firstLine="567"/>
        <w:jc w:val="both"/>
        <w:rPr>
          <w:rFonts w:ascii="Liberation Serif" w:eastAsia="Calibri" w:hAnsi="Liberation Serif" w:cs="Liberation Serif"/>
        </w:rPr>
      </w:pPr>
      <w:r w:rsidRPr="00E9144A">
        <w:rPr>
          <w:rFonts w:ascii="Liberation Serif" w:eastAsia="Calibri" w:hAnsi="Liberation Serif" w:cs="Liberation Serif"/>
        </w:rPr>
        <w:t>Регламент устанавливает сроки и последовательность административных процедур</w:t>
      </w:r>
      <w:r w:rsidR="007D673E" w:rsidRPr="00E9144A">
        <w:rPr>
          <w:rFonts w:ascii="Liberation Serif" w:eastAsia="Calibri" w:hAnsi="Liberation Serif" w:cs="Liberation Serif"/>
        </w:rPr>
        <w:t>,</w:t>
      </w:r>
      <w:r w:rsidRPr="00E9144A">
        <w:rPr>
          <w:rFonts w:ascii="Liberation Serif" w:eastAsia="Calibri" w:hAnsi="Liberation Serif" w:cs="Liberation Serif"/>
        </w:rPr>
        <w:t xml:space="preserve"> осуществляемых </w:t>
      </w:r>
      <w:r w:rsidR="007D673E" w:rsidRPr="00E9144A">
        <w:rPr>
          <w:rFonts w:ascii="Liberation Serif" w:eastAsia="Calibri" w:hAnsi="Liberation Serif" w:cs="Liberation Serif"/>
        </w:rPr>
        <w:t xml:space="preserve">администрацией городского округа «Город Лесной» (далее – Администрация) </w:t>
      </w:r>
      <w:r w:rsidRPr="00E9144A">
        <w:rPr>
          <w:rFonts w:ascii="Liberation Serif" w:eastAsia="Calibri" w:hAnsi="Liberation Serif" w:cs="Liberation Serif"/>
        </w:rPr>
        <w:t>в ходе предоставления муниципальной услуги, порядок взаимодействия между должностными лицами, взаимодействия с заявителями.</w:t>
      </w:r>
    </w:p>
    <w:p w:rsidR="00E32583" w:rsidRPr="00E9144A" w:rsidRDefault="00E32583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36E01" w:rsidRPr="00E9144A" w:rsidRDefault="00D36E01" w:rsidP="00E9144A">
      <w:pPr>
        <w:pStyle w:val="a8"/>
        <w:ind w:left="0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E9144A">
        <w:rPr>
          <w:rFonts w:ascii="Liberation Serif" w:eastAsia="Times New Roman" w:hAnsi="Liberation Serif" w:cs="Liberation Serif"/>
          <w:b/>
          <w:lang w:eastAsia="ru-RU"/>
        </w:rPr>
        <w:t>Круг заявителей</w:t>
      </w:r>
    </w:p>
    <w:p w:rsidR="0087095A" w:rsidRPr="00E9144A" w:rsidRDefault="0087095A" w:rsidP="007D673E">
      <w:pPr>
        <w:pStyle w:val="a8"/>
        <w:ind w:left="1429" w:firstLine="567"/>
        <w:rPr>
          <w:rFonts w:ascii="Liberation Serif" w:eastAsia="Times New Roman" w:hAnsi="Liberation Serif" w:cs="Liberation Serif"/>
          <w:lang w:eastAsia="ru-RU"/>
        </w:rPr>
      </w:pPr>
    </w:p>
    <w:p w:rsidR="001F7F9E" w:rsidRPr="00E9144A" w:rsidRDefault="00291AE1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2</w:t>
      </w:r>
      <w:r w:rsidR="00D36E01" w:rsidRPr="00E9144A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1F7F9E" w:rsidRPr="00E9144A">
        <w:rPr>
          <w:rFonts w:ascii="Liberation Serif" w:eastAsia="Times New Roman" w:hAnsi="Liberation Serif" w:cs="Liberation Serif"/>
          <w:lang w:eastAsia="ru-RU"/>
        </w:rPr>
        <w:t xml:space="preserve">Заявителями на предоставление муниципальной услуги являются застройщики – юридические и физические лица, в том числе индивидуальные предприниматели, – направившие в </w:t>
      </w:r>
      <w:r w:rsidR="00E9144A" w:rsidRPr="00E9144A">
        <w:rPr>
          <w:rFonts w:ascii="Liberation Serif" w:eastAsia="Times New Roman" w:hAnsi="Liberation Serif" w:cs="Liberation Serif"/>
          <w:lang w:eastAsia="ru-RU"/>
        </w:rPr>
        <w:t>Администрацию</w:t>
      </w:r>
      <w:r w:rsidR="001F7F9E" w:rsidRPr="00E9144A">
        <w:rPr>
          <w:rFonts w:ascii="Liberation Serif" w:eastAsia="Times New Roman" w:hAnsi="Liberation Serif" w:cs="Liberation Serif"/>
          <w:lang w:eastAsia="ru-RU"/>
        </w:rPr>
        <w:t xml:space="preserve"> уведомление об окончании строительства </w:t>
      </w:r>
      <w:r w:rsidR="00C75330">
        <w:rPr>
          <w:rFonts w:ascii="Liberation Serif" w:eastAsia="Times New Roman" w:hAnsi="Liberation Serif" w:cs="Liberation Serif"/>
          <w:lang w:eastAsia="ru-RU"/>
        </w:rPr>
        <w:t xml:space="preserve">или </w:t>
      </w:r>
      <w:r w:rsidR="001F7F9E" w:rsidRPr="00E9144A">
        <w:rPr>
          <w:rFonts w:ascii="Liberation Serif" w:eastAsia="Times New Roman" w:hAnsi="Liberation Serif" w:cs="Liberation Serif"/>
          <w:lang w:eastAsia="ru-RU"/>
        </w:rPr>
        <w:t>реконструкции объекта индивидуального</w:t>
      </w:r>
      <w:r w:rsidR="00CE2540" w:rsidRPr="00E9144A">
        <w:rPr>
          <w:rFonts w:ascii="Liberation Serif" w:eastAsia="Times New Roman" w:hAnsi="Liberation Serif" w:cs="Liberation Serif"/>
          <w:lang w:eastAsia="ru-RU"/>
        </w:rPr>
        <w:t xml:space="preserve"> жилищного</w:t>
      </w:r>
      <w:r w:rsidR="001F7F9E" w:rsidRPr="00E9144A">
        <w:rPr>
          <w:rFonts w:ascii="Liberation Serif" w:eastAsia="Times New Roman" w:hAnsi="Liberation Serif" w:cs="Liberation Serif"/>
          <w:lang w:eastAsia="ru-RU"/>
        </w:rPr>
        <w:t xml:space="preserve"> строительства или садового дома</w:t>
      </w:r>
      <w:r w:rsidR="00CD5B0D" w:rsidRPr="00E9144A">
        <w:rPr>
          <w:rFonts w:ascii="Liberation Serif" w:eastAsia="Times New Roman" w:hAnsi="Liberation Serif" w:cs="Liberation Serif"/>
          <w:lang w:eastAsia="ru-RU"/>
        </w:rPr>
        <w:t xml:space="preserve"> (далее – заявитель, застройщик)</w:t>
      </w:r>
      <w:r w:rsidR="001F7F9E" w:rsidRPr="00E9144A">
        <w:rPr>
          <w:rFonts w:ascii="Liberation Serif" w:eastAsia="Times New Roman" w:hAnsi="Liberation Serif" w:cs="Liberation Serif"/>
          <w:lang w:eastAsia="ru-RU"/>
        </w:rPr>
        <w:t xml:space="preserve">.  </w:t>
      </w:r>
    </w:p>
    <w:p w:rsidR="00D36E01" w:rsidRPr="0088206A" w:rsidRDefault="00291AE1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3</w:t>
      </w:r>
      <w:r w:rsidR="00D36E01" w:rsidRPr="0088206A">
        <w:rPr>
          <w:rFonts w:ascii="Liberation Serif" w:eastAsia="Times New Roman" w:hAnsi="Liberation Serif" w:cs="Liberation Serif"/>
          <w:lang w:eastAsia="ru-RU"/>
        </w:rPr>
        <w:t>. От имени заявител</w:t>
      </w:r>
      <w:r w:rsidR="0088206A" w:rsidRPr="0088206A">
        <w:rPr>
          <w:rFonts w:ascii="Liberation Serif" w:eastAsia="Times New Roman" w:hAnsi="Liberation Serif" w:cs="Liberation Serif"/>
          <w:lang w:eastAsia="ru-RU"/>
        </w:rPr>
        <w:t>я</w:t>
      </w:r>
      <w:r w:rsidR="00D36E01" w:rsidRPr="0088206A">
        <w:rPr>
          <w:rFonts w:ascii="Liberation Serif" w:eastAsia="Times New Roman" w:hAnsi="Liberation Serif" w:cs="Liberation Serif"/>
          <w:lang w:eastAsia="ru-RU"/>
        </w:rPr>
        <w:t xml:space="preserve"> муниципальной услуги мо</w:t>
      </w:r>
      <w:r w:rsidR="0088206A" w:rsidRPr="0088206A">
        <w:rPr>
          <w:rFonts w:ascii="Liberation Serif" w:eastAsia="Times New Roman" w:hAnsi="Liberation Serif" w:cs="Liberation Serif"/>
          <w:lang w:eastAsia="ru-RU"/>
        </w:rPr>
        <w:t>жет</w:t>
      </w:r>
      <w:r w:rsidR="00D36E01" w:rsidRPr="0088206A">
        <w:rPr>
          <w:rFonts w:ascii="Liberation Serif" w:eastAsia="Times New Roman" w:hAnsi="Liberation Serif" w:cs="Liberation Serif"/>
          <w:lang w:eastAsia="ru-RU"/>
        </w:rPr>
        <w:t xml:space="preserve"> выступать лиц</w:t>
      </w:r>
      <w:r w:rsidR="0088206A" w:rsidRPr="0088206A">
        <w:rPr>
          <w:rFonts w:ascii="Liberation Serif" w:eastAsia="Times New Roman" w:hAnsi="Liberation Serif" w:cs="Liberation Serif"/>
          <w:lang w:eastAsia="ru-RU"/>
        </w:rPr>
        <w:t>о</w:t>
      </w:r>
      <w:r w:rsidR="00D36E01" w:rsidRPr="0088206A">
        <w:rPr>
          <w:rFonts w:ascii="Liberation Serif" w:eastAsia="Times New Roman" w:hAnsi="Liberation Serif" w:cs="Liberation Serif"/>
          <w:lang w:eastAsia="ru-RU"/>
        </w:rPr>
        <w:t>, имеющ</w:t>
      </w:r>
      <w:r w:rsidR="0088206A" w:rsidRPr="0088206A">
        <w:rPr>
          <w:rFonts w:ascii="Liberation Serif" w:eastAsia="Times New Roman" w:hAnsi="Liberation Serif" w:cs="Liberation Serif"/>
          <w:lang w:eastAsia="ru-RU"/>
        </w:rPr>
        <w:t>е</w:t>
      </w:r>
      <w:r w:rsidR="00D36E01" w:rsidRPr="0088206A">
        <w:rPr>
          <w:rFonts w:ascii="Liberation Serif" w:eastAsia="Times New Roman" w:hAnsi="Liberation Serif" w:cs="Liberation Serif"/>
          <w:lang w:eastAsia="ru-RU"/>
        </w:rPr>
        <w:t xml:space="preserve">е такое право в соответствии с законодательством Российской Федерации либо в силу наделения </w:t>
      </w:r>
      <w:r w:rsidR="0088206A" w:rsidRPr="0088206A">
        <w:rPr>
          <w:rFonts w:ascii="Liberation Serif" w:eastAsia="Times New Roman" w:hAnsi="Liberation Serif" w:cs="Liberation Serif"/>
          <w:lang w:eastAsia="ru-RU"/>
        </w:rPr>
        <w:t>его</w:t>
      </w:r>
      <w:r w:rsidR="00D36E01" w:rsidRPr="0088206A">
        <w:rPr>
          <w:rFonts w:ascii="Liberation Serif" w:eastAsia="Times New Roman" w:hAnsi="Liberation Serif" w:cs="Liberation Serif"/>
          <w:lang w:eastAsia="ru-RU"/>
        </w:rPr>
        <w:t xml:space="preserve"> заявител</w:t>
      </w:r>
      <w:r w:rsidR="0088206A" w:rsidRPr="0088206A">
        <w:rPr>
          <w:rFonts w:ascii="Liberation Serif" w:eastAsia="Times New Roman" w:hAnsi="Liberation Serif" w:cs="Liberation Serif"/>
          <w:lang w:eastAsia="ru-RU"/>
        </w:rPr>
        <w:t>ем</w:t>
      </w:r>
      <w:r w:rsidR="00D36E01" w:rsidRPr="0088206A">
        <w:rPr>
          <w:rFonts w:ascii="Liberation Serif" w:eastAsia="Times New Roman" w:hAnsi="Liberation Serif" w:cs="Liberation Serif"/>
          <w:lang w:eastAsia="ru-RU"/>
        </w:rPr>
        <w:t xml:space="preserve"> соответствующими полномочиями.</w:t>
      </w:r>
    </w:p>
    <w:p w:rsidR="00D36E01" w:rsidRPr="003E11E7" w:rsidRDefault="00291AE1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4</w:t>
      </w:r>
      <w:r w:rsidR="0087095A" w:rsidRPr="003E11E7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D36E01" w:rsidRPr="003E11E7">
        <w:rPr>
          <w:rFonts w:ascii="Liberation Serif" w:eastAsia="Times New Roman" w:hAnsi="Liberation Serif" w:cs="Liberation Serif"/>
          <w:lang w:eastAsia="ru-RU"/>
        </w:rPr>
        <w:t>Для получения муниципальной услуги в электронном виде используется личный кабинет физического или юридического лица.</w:t>
      </w:r>
    </w:p>
    <w:p w:rsidR="00E32583" w:rsidRPr="003E11E7" w:rsidRDefault="00E32583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291AE1" w:rsidRDefault="00291AE1" w:rsidP="003E11E7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62412B" w:rsidRPr="003E11E7" w:rsidRDefault="0062412B" w:rsidP="003E11E7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E11E7">
        <w:rPr>
          <w:rFonts w:ascii="Liberation Serif" w:eastAsia="Times New Roman" w:hAnsi="Liberation Serif" w:cs="Liberation Serif"/>
          <w:b/>
          <w:lang w:eastAsia="ru-RU"/>
        </w:rPr>
        <w:lastRenderedPageBreak/>
        <w:t>Требования к порядку информирования о предоставлении муниципальной услуги</w:t>
      </w:r>
    </w:p>
    <w:p w:rsidR="0062412B" w:rsidRPr="002C198E" w:rsidRDefault="0062412B" w:rsidP="007D673E">
      <w:pPr>
        <w:pStyle w:val="a8"/>
        <w:ind w:left="1429" w:firstLine="567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254DA" w:rsidRPr="00F63448" w:rsidRDefault="007254DA" w:rsidP="007254DA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Liberation Serif" w:hAnsi="Liberation Serif" w:cs="Liberation Serif"/>
        </w:rPr>
      </w:pPr>
      <w:r w:rsidRPr="00F63448">
        <w:rPr>
          <w:rFonts w:ascii="Liberation Serif" w:eastAsia="Times New Roman" w:hAnsi="Liberation Serif" w:cs="Liberation Serif"/>
          <w:lang w:eastAsia="ru-RU"/>
        </w:rPr>
        <w:t xml:space="preserve">5. </w:t>
      </w:r>
      <w:r w:rsidRPr="00F63448">
        <w:rPr>
          <w:rFonts w:ascii="Liberation Serif" w:hAnsi="Liberation Serif" w:cs="Liberation Serif"/>
        </w:rPr>
        <w:t>Информирование заявителей о порядке</w:t>
      </w:r>
      <w:r w:rsidR="00483885">
        <w:rPr>
          <w:rFonts w:ascii="Liberation Serif" w:hAnsi="Liberation Serif" w:cs="Liberation Serif"/>
        </w:rPr>
        <w:t xml:space="preserve"> предоставления муниципальной </w:t>
      </w:r>
      <w:r w:rsidRPr="00F63448">
        <w:rPr>
          <w:rFonts w:ascii="Liberation Serif" w:hAnsi="Liberation Serif" w:cs="Liberation Serif"/>
        </w:rPr>
        <w:t>услуги осуществляется непосредственно специалистом управления по архитектуре и градостроительству Администрации (далее – УАиГ) при личном приеме или по телефону, а также через государственное бюджетное учреждение Свердловской области «Многофункциональный центр предоставления государственных и муниципальных услуг» (далее – МФЦ).</w:t>
      </w:r>
    </w:p>
    <w:p w:rsidR="007254DA" w:rsidRPr="00F63448" w:rsidRDefault="007254DA" w:rsidP="007254DA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Liberation Serif" w:hAnsi="Liberation Serif" w:cs="Liberation Serif"/>
          <w:bCs/>
          <w:iCs/>
        </w:rPr>
      </w:pPr>
      <w:r w:rsidRPr="00F63448">
        <w:rPr>
          <w:rFonts w:ascii="Liberation Serif" w:hAnsi="Liberation Serif" w:cs="Liberation Serif"/>
        </w:rPr>
        <w:t xml:space="preserve">6. </w:t>
      </w:r>
      <w:proofErr w:type="gramStart"/>
      <w:r w:rsidRPr="00F63448">
        <w:rPr>
          <w:rFonts w:ascii="Liberation Serif" w:hAnsi="Liberation Serif" w:cs="Liberation Serif"/>
        </w:rPr>
        <w:t xml:space="preserve">Информация о месте нахождения, графиках (режиме) работы, номерах контактных телефонов, адресах электронной почты и официальных сайтов Администрации, информация о порядке предоставления муниципальной услуги размещена в федеральной государственной информационной системе «Единый портал государственных и муниципальных услуг (функций)» (далее – Единый портал) по адресу </w:t>
      </w:r>
      <w:hyperlink r:id="rId9" w:history="1">
        <w:proofErr w:type="gramEnd"/>
        <w:r w:rsidRPr="00006735">
          <w:rPr>
            <w:rStyle w:val="a3"/>
            <w:rFonts w:ascii="Liberation Serif" w:hAnsi="Liberation Serif" w:cs="Liberation Serif"/>
            <w:color w:val="auto"/>
          </w:rPr>
          <w:t>www.gosuslugi.ru</w:t>
        </w:r>
        <w:proofErr w:type="gramStart"/>
      </w:hyperlink>
      <w:r w:rsidRPr="00006735">
        <w:rPr>
          <w:rFonts w:ascii="Liberation Serif" w:hAnsi="Liberation Serif" w:cs="Liberation Serif"/>
        </w:rPr>
        <w:t xml:space="preserve">, </w:t>
      </w:r>
      <w:r w:rsidRPr="00F63448">
        <w:rPr>
          <w:rFonts w:ascii="Liberation Serif" w:hAnsi="Liberation Serif" w:cs="Liberation Serif"/>
        </w:rPr>
        <w:t xml:space="preserve">на официальном сайте Администрации </w:t>
      </w:r>
      <w:r w:rsidRPr="00006735">
        <w:rPr>
          <w:rFonts w:ascii="Liberation Serif" w:hAnsi="Liberation Serif" w:cs="Liberation Serif"/>
        </w:rPr>
        <w:t>(</w:t>
      </w:r>
      <w:hyperlink r:id="rId10" w:history="1">
        <w:r w:rsidRPr="00006735">
          <w:rPr>
            <w:rStyle w:val="a3"/>
            <w:rFonts w:ascii="Liberation Serif" w:hAnsi="Liberation Serif" w:cs="Liberation Serif"/>
            <w:color w:val="auto"/>
          </w:rPr>
          <w:t>www.gorodlesnoy.ru</w:t>
        </w:r>
      </w:hyperlink>
      <w:r w:rsidRPr="00006735">
        <w:rPr>
          <w:rFonts w:ascii="Liberation Serif" w:hAnsi="Liberation Serif" w:cs="Liberation Serif"/>
        </w:rPr>
        <w:t>),</w:t>
      </w:r>
      <w:r w:rsidRPr="00F63448">
        <w:rPr>
          <w:rFonts w:ascii="Liberation Serif" w:hAnsi="Liberation Serif" w:cs="Liberation Serif"/>
        </w:rPr>
        <w:t xml:space="preserve"> на информационных стендах УАиГ, на официальном сайте МФЦ (</w:t>
      </w:r>
      <w:r w:rsidRPr="00F63448">
        <w:rPr>
          <w:rFonts w:ascii="Liberation Serif" w:hAnsi="Liberation Serif" w:cs="Liberation Serif"/>
          <w:lang w:val="en-US"/>
        </w:rPr>
        <w:t>www</w:t>
      </w:r>
      <w:r w:rsidRPr="00F63448">
        <w:rPr>
          <w:rFonts w:ascii="Liberation Serif" w:hAnsi="Liberation Serif" w:cs="Liberation Serif"/>
        </w:rPr>
        <w:t>.</w:t>
      </w:r>
      <w:proofErr w:type="spellStart"/>
      <w:r w:rsidRPr="00F63448">
        <w:rPr>
          <w:rFonts w:ascii="Liberation Serif" w:hAnsi="Liberation Serif" w:cs="Liberation Serif"/>
          <w:lang w:val="en-US"/>
        </w:rPr>
        <w:t>mfc</w:t>
      </w:r>
      <w:proofErr w:type="spellEnd"/>
      <w:r w:rsidRPr="00F63448">
        <w:rPr>
          <w:rFonts w:ascii="Liberation Serif" w:hAnsi="Liberation Serif" w:cs="Liberation Serif"/>
        </w:rPr>
        <w:t>66.</w:t>
      </w:r>
      <w:r w:rsidRPr="00F63448">
        <w:rPr>
          <w:rFonts w:ascii="Liberation Serif" w:hAnsi="Liberation Serif" w:cs="Liberation Serif"/>
          <w:lang w:val="en-US"/>
        </w:rPr>
        <w:t>ru</w:t>
      </w:r>
      <w:proofErr w:type="gramEnd"/>
      <w:r w:rsidRPr="00F63448">
        <w:rPr>
          <w:rFonts w:ascii="Liberation Serif" w:hAnsi="Liberation Serif" w:cs="Liberation Serif"/>
        </w:rPr>
        <w:t xml:space="preserve">), </w:t>
      </w:r>
      <w:r w:rsidRPr="00F63448">
        <w:rPr>
          <w:rFonts w:ascii="Liberation Serif" w:hAnsi="Liberation Serif" w:cs="Liberation Serif"/>
          <w:bCs/>
          <w:iCs/>
        </w:rPr>
        <w:t>а также предоставляется непосредственно специалистом УАиГ</w:t>
      </w:r>
      <w:r w:rsidRPr="00F63448">
        <w:rPr>
          <w:rFonts w:ascii="Liberation Serif" w:hAnsi="Liberation Serif" w:cs="Liberation Serif"/>
        </w:rPr>
        <w:t xml:space="preserve"> </w:t>
      </w:r>
      <w:r w:rsidRPr="00F63448">
        <w:rPr>
          <w:rFonts w:ascii="Liberation Serif" w:hAnsi="Liberation Serif" w:cs="Liberation Serif"/>
          <w:bCs/>
          <w:iCs/>
        </w:rPr>
        <w:t>при личном приеме или по телефону.</w:t>
      </w:r>
    </w:p>
    <w:p w:rsidR="007254DA" w:rsidRPr="00F63448" w:rsidRDefault="007254DA" w:rsidP="007254DA">
      <w:pPr>
        <w:autoSpaceDE w:val="0"/>
        <w:autoSpaceDN w:val="0"/>
        <w:adjustRightInd w:val="0"/>
        <w:ind w:right="-2" w:firstLine="567"/>
        <w:jc w:val="both"/>
        <w:outlineLvl w:val="1"/>
        <w:rPr>
          <w:rFonts w:ascii="Liberation Serif" w:hAnsi="Liberation Serif" w:cs="Liberation Serif"/>
        </w:rPr>
      </w:pPr>
      <w:r w:rsidRPr="00F63448">
        <w:rPr>
          <w:rFonts w:ascii="Liberation Serif" w:eastAsia="Times New Roman" w:hAnsi="Liberation Serif" w:cs="Liberation Serif"/>
          <w:lang w:eastAsia="ru-RU"/>
        </w:rPr>
        <w:t xml:space="preserve">7. </w:t>
      </w:r>
      <w:r w:rsidRPr="00F63448">
        <w:rPr>
          <w:rFonts w:ascii="Liberation Serif" w:hAnsi="Liberation Serif" w:cs="Liberation Serif"/>
        </w:rPr>
        <w:t xml:space="preserve">Основными требованиями к информированию заявителей о порядке предоставления муниципальной услуги и услуг, которые являются необходимыми и обязательными для предоставления </w:t>
      </w:r>
      <w:r w:rsidR="00206E08" w:rsidRPr="00F63448">
        <w:rPr>
          <w:rFonts w:ascii="Liberation Serif" w:hAnsi="Liberation Serif" w:cs="Liberation Serif"/>
        </w:rPr>
        <w:t xml:space="preserve">муниципальной </w:t>
      </w:r>
      <w:r w:rsidRPr="00F63448">
        <w:rPr>
          <w:rFonts w:ascii="Liberation Serif" w:hAnsi="Liberation Serif" w:cs="Liberation Serif"/>
        </w:rPr>
        <w:t>услуги, являются достоверность предоставляемой информации, четкость в изложении информации, полнота информирования.</w:t>
      </w:r>
    </w:p>
    <w:p w:rsidR="007254DA" w:rsidRPr="00F63448" w:rsidRDefault="007254DA" w:rsidP="007254DA">
      <w:pPr>
        <w:autoSpaceDE w:val="0"/>
        <w:autoSpaceDN w:val="0"/>
        <w:adjustRightInd w:val="0"/>
        <w:ind w:right="-1" w:firstLine="567"/>
        <w:jc w:val="both"/>
        <w:outlineLvl w:val="3"/>
        <w:rPr>
          <w:rFonts w:ascii="Liberation Serif" w:hAnsi="Liberation Serif" w:cs="Liberation Serif"/>
        </w:rPr>
      </w:pPr>
      <w:r w:rsidRPr="00F63448">
        <w:rPr>
          <w:rFonts w:ascii="Liberation Serif" w:eastAsia="Times New Roman" w:hAnsi="Liberation Serif" w:cs="Liberation Serif"/>
          <w:lang w:eastAsia="ru-RU"/>
        </w:rPr>
        <w:t xml:space="preserve">8. </w:t>
      </w:r>
      <w:r w:rsidRPr="00F63448">
        <w:rPr>
          <w:rFonts w:ascii="Liberation Serif" w:hAnsi="Liberation Serif" w:cs="Liberation Serif"/>
        </w:rPr>
        <w:t>При общении с гражданами (по телефону или лично) специалист УАиГ должен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</w:t>
      </w:r>
      <w:r w:rsidR="00483885">
        <w:rPr>
          <w:rFonts w:ascii="Liberation Serif" w:hAnsi="Liberation Serif" w:cs="Liberation Serif"/>
        </w:rPr>
        <w:t>но проводиться</w:t>
      </w:r>
      <w:r w:rsidRPr="00F63448">
        <w:rPr>
          <w:rFonts w:ascii="Liberation Serif" w:hAnsi="Liberation Serif" w:cs="Liberation Serif"/>
        </w:rPr>
        <w:t xml:space="preserve"> с использованием официально-делового стиля речи.</w:t>
      </w:r>
    </w:p>
    <w:p w:rsidR="007254DA" w:rsidRPr="00F63448" w:rsidRDefault="007254DA" w:rsidP="007254DA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  <w:color w:val="000000"/>
        </w:rPr>
      </w:pPr>
      <w:r w:rsidRPr="00F63448">
        <w:rPr>
          <w:rFonts w:ascii="Liberation Serif" w:hAnsi="Liberation Serif" w:cs="Liberation Serif"/>
          <w:color w:val="000000"/>
        </w:rPr>
        <w:t xml:space="preserve">9. Информирование граждан о порядке предоставления муниципальной услуги может осуществляться с использованием средств </w:t>
      </w:r>
      <w:proofErr w:type="spellStart"/>
      <w:r w:rsidRPr="00F63448">
        <w:rPr>
          <w:rFonts w:ascii="Liberation Serif" w:hAnsi="Liberation Serif" w:cs="Liberation Serif"/>
          <w:color w:val="000000"/>
        </w:rPr>
        <w:t>автоинформирования</w:t>
      </w:r>
      <w:proofErr w:type="spellEnd"/>
      <w:r w:rsidRPr="00F63448">
        <w:rPr>
          <w:rFonts w:ascii="Liberation Serif" w:hAnsi="Liberation Serif" w:cs="Liberation Serif"/>
          <w:color w:val="000000"/>
        </w:rPr>
        <w:t>.</w:t>
      </w:r>
    </w:p>
    <w:p w:rsidR="007254DA" w:rsidRPr="00F63448" w:rsidRDefault="007254DA" w:rsidP="007254DA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63448">
        <w:rPr>
          <w:rFonts w:ascii="Liberation Serif" w:eastAsia="Times New Roman" w:hAnsi="Liberation Serif" w:cs="Liberation Serif"/>
          <w:lang w:eastAsia="ru-RU"/>
        </w:rPr>
        <w:t>10. П</w:t>
      </w:r>
      <w:r w:rsidRPr="00F63448">
        <w:rPr>
          <w:rFonts w:ascii="Liberation Serif" w:hAnsi="Liberation Serif" w:cs="Liberation Serif"/>
        </w:rPr>
        <w:t xml:space="preserve">олучение информации заявителями о порядке и сроках предоставления муниципальной услуги </w:t>
      </w:r>
      <w:r w:rsidRPr="00F63448">
        <w:rPr>
          <w:rFonts w:ascii="Liberation Serif" w:eastAsia="Calibri" w:hAnsi="Liberation Serif" w:cs="Liberation Serif"/>
        </w:rPr>
        <w:t>с использованием Единого портала</w:t>
      </w:r>
      <w:r w:rsidRPr="00F63448">
        <w:rPr>
          <w:rFonts w:ascii="Liberation Serif" w:hAnsi="Liberation Serif" w:cs="Liberation Serif"/>
        </w:rPr>
        <w:t>.</w:t>
      </w:r>
    </w:p>
    <w:p w:rsidR="007254DA" w:rsidRPr="00F63448" w:rsidRDefault="007254DA" w:rsidP="007254DA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На Едином портале размещается следующая информация:</w:t>
      </w:r>
    </w:p>
    <w:p w:rsidR="007254DA" w:rsidRPr="00F63448" w:rsidRDefault="007254DA" w:rsidP="007254DA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254DA" w:rsidRPr="00F63448" w:rsidRDefault="007254DA" w:rsidP="007254DA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2) круг заявителей;</w:t>
      </w:r>
    </w:p>
    <w:p w:rsidR="007254DA" w:rsidRPr="00F63448" w:rsidRDefault="007254DA" w:rsidP="007254DA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3) срок предоставления муниципальной услуги;</w:t>
      </w:r>
    </w:p>
    <w:p w:rsidR="007254DA" w:rsidRPr="00F63448" w:rsidRDefault="007254DA" w:rsidP="007254DA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7254DA" w:rsidRPr="00F63448" w:rsidRDefault="007254DA" w:rsidP="007254DA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5) исчерпывающий перечень оснований для приостановления или отказа в предоставлении муниципальной услуги;</w:t>
      </w:r>
    </w:p>
    <w:p w:rsidR="007254DA" w:rsidRPr="00F63448" w:rsidRDefault="007254DA" w:rsidP="007254DA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6)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7254DA" w:rsidRPr="00F63448" w:rsidRDefault="007254DA" w:rsidP="007254DA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7) формы заявлений (уведомлений, сообщений), используемые при предоставлении муниципальной услуги.</w:t>
      </w:r>
    </w:p>
    <w:p w:rsidR="007254DA" w:rsidRPr="00F63448" w:rsidRDefault="007254DA" w:rsidP="007254DA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F63448">
        <w:rPr>
          <w:rFonts w:ascii="Liberation Serif" w:hAnsi="Liberation Serif" w:cs="Liberation Serif"/>
          <w:sz w:val="24"/>
          <w:szCs w:val="24"/>
        </w:rPr>
        <w:t>Информация на Едином портале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9B763F" w:rsidRPr="002C198E" w:rsidRDefault="007254DA" w:rsidP="00446783">
      <w:pPr>
        <w:ind w:firstLine="567"/>
        <w:jc w:val="both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F63448">
        <w:rPr>
          <w:rFonts w:ascii="Liberation Serif" w:hAnsi="Liberation Serif" w:cs="Liberation Serif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</w:t>
      </w:r>
      <w:r w:rsidR="00483885">
        <w:rPr>
          <w:rFonts w:ascii="Liberation Serif" w:hAnsi="Liberation Serif" w:cs="Liberation Serif"/>
        </w:rPr>
        <w:t>.</w:t>
      </w:r>
    </w:p>
    <w:p w:rsidR="00446783" w:rsidRDefault="00446783" w:rsidP="007D673E">
      <w:pPr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483885" w:rsidRDefault="00483885" w:rsidP="007D673E">
      <w:pPr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483885" w:rsidRDefault="00483885" w:rsidP="007D673E">
      <w:pPr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D36E01" w:rsidRPr="00B5478E" w:rsidRDefault="00D36E01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B5478E">
        <w:rPr>
          <w:rFonts w:ascii="Liberation Serif" w:eastAsia="Times New Roman" w:hAnsi="Liberation Serif" w:cs="Liberation Serif"/>
          <w:b/>
          <w:lang w:eastAsia="ru-RU"/>
        </w:rPr>
        <w:lastRenderedPageBreak/>
        <w:t>II. Стандарт предоставления муниципальной услуги</w:t>
      </w:r>
    </w:p>
    <w:p w:rsidR="00E735DE" w:rsidRPr="00973773" w:rsidRDefault="00E735DE" w:rsidP="007D673E">
      <w:pPr>
        <w:ind w:firstLine="567"/>
        <w:jc w:val="center"/>
        <w:rPr>
          <w:rFonts w:ascii="Liberation Serif" w:eastAsia="Times New Roman" w:hAnsi="Liberation Serif" w:cs="Liberation Serif"/>
          <w:b/>
          <w:sz w:val="22"/>
          <w:szCs w:val="22"/>
          <w:lang w:eastAsia="ru-RU"/>
        </w:rPr>
      </w:pPr>
    </w:p>
    <w:p w:rsidR="00D36E01" w:rsidRPr="00B5478E" w:rsidRDefault="00D36E01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B5478E">
        <w:rPr>
          <w:rFonts w:ascii="Liberation Serif" w:eastAsia="Times New Roman" w:hAnsi="Liberation Serif" w:cs="Liberation Serif"/>
          <w:b/>
          <w:lang w:eastAsia="ru-RU"/>
        </w:rPr>
        <w:t>Наименование муниципальной услуги</w:t>
      </w:r>
    </w:p>
    <w:p w:rsidR="00E735DE" w:rsidRPr="00973773" w:rsidRDefault="00E735DE" w:rsidP="007D673E">
      <w:pPr>
        <w:ind w:firstLine="567"/>
        <w:jc w:val="center"/>
        <w:rPr>
          <w:rFonts w:ascii="Liberation Serif" w:eastAsia="Times New Roman" w:hAnsi="Liberation Serif" w:cs="Liberation Serif"/>
          <w:sz w:val="22"/>
          <w:szCs w:val="22"/>
          <w:lang w:eastAsia="ru-RU"/>
        </w:rPr>
      </w:pPr>
    </w:p>
    <w:p w:rsidR="00E735DE" w:rsidRPr="00B5478E" w:rsidRDefault="00B5478E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11. </w:t>
      </w:r>
      <w:r w:rsidR="00D36E01" w:rsidRPr="00B5478E">
        <w:rPr>
          <w:rFonts w:ascii="Liberation Serif" w:eastAsia="Times New Roman" w:hAnsi="Liberation Serif" w:cs="Liberation Serif"/>
          <w:lang w:eastAsia="ru-RU"/>
        </w:rPr>
        <w:t>Наиме</w:t>
      </w:r>
      <w:r w:rsidR="00E718F2" w:rsidRPr="00B5478E">
        <w:rPr>
          <w:rFonts w:ascii="Liberation Serif" w:eastAsia="Times New Roman" w:hAnsi="Liberation Serif" w:cs="Liberation Serif"/>
          <w:lang w:eastAsia="ru-RU"/>
        </w:rPr>
        <w:t xml:space="preserve">нование муниципальной услуги – </w:t>
      </w:r>
      <w:r w:rsidR="003866CA" w:rsidRPr="00B5478E">
        <w:rPr>
          <w:rFonts w:ascii="Liberation Serif" w:eastAsia="Times New Roman" w:hAnsi="Liberation Serif" w:cs="Liberation Serif"/>
          <w:lang w:eastAsia="ru-RU"/>
        </w:rPr>
        <w:t>«</w:t>
      </w:r>
      <w:r w:rsidR="00305FDF" w:rsidRPr="00B5478E">
        <w:rPr>
          <w:rFonts w:ascii="Liberation Serif" w:eastAsia="Times New Roman" w:hAnsi="Liberation Serif" w:cs="Liberation Serif"/>
          <w:lang w:eastAsia="ru-RU"/>
        </w:rPr>
        <w:t>В</w:t>
      </w:r>
      <w:r w:rsidR="009F7F89" w:rsidRPr="00B5478E">
        <w:rPr>
          <w:rFonts w:ascii="Liberation Serif" w:eastAsia="Times New Roman" w:hAnsi="Liberation Serif" w:cs="Liberation Serif"/>
          <w:lang w:eastAsia="ru-RU"/>
        </w:rPr>
        <w:t>ыдача уведомления о соответствии (несоответствии)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Liberation Serif" w:eastAsia="Times New Roman" w:hAnsi="Liberation Serif" w:cs="Liberation Serif"/>
          <w:lang w:eastAsia="ru-RU"/>
        </w:rPr>
        <w:t>».</w:t>
      </w:r>
    </w:p>
    <w:p w:rsidR="009F7F89" w:rsidRPr="00973773" w:rsidRDefault="009F7F89" w:rsidP="007D673E">
      <w:pPr>
        <w:ind w:firstLine="567"/>
        <w:jc w:val="both"/>
        <w:rPr>
          <w:rFonts w:ascii="Liberation Serif" w:hAnsi="Liberation Serif" w:cs="Liberation Serif"/>
          <w:sz w:val="22"/>
          <w:szCs w:val="22"/>
        </w:rPr>
      </w:pPr>
    </w:p>
    <w:p w:rsidR="00D36E01" w:rsidRPr="00F4578D" w:rsidRDefault="00D36E01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F4578D">
        <w:rPr>
          <w:rFonts w:ascii="Liberation Serif" w:eastAsia="Times New Roman" w:hAnsi="Liberation Serif" w:cs="Liberation Serif"/>
          <w:b/>
          <w:lang w:eastAsia="ru-RU"/>
        </w:rPr>
        <w:t>Наименование органа, предоставляющего муниципальную услугу</w:t>
      </w:r>
    </w:p>
    <w:p w:rsidR="00E735DE" w:rsidRPr="00F4578D" w:rsidRDefault="00E735DE" w:rsidP="007D673E">
      <w:pPr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F4578D" w:rsidRPr="00EE042A" w:rsidRDefault="00F4578D" w:rsidP="00EE042A">
      <w:pPr>
        <w:ind w:firstLine="567"/>
        <w:contextualSpacing/>
        <w:jc w:val="both"/>
        <w:rPr>
          <w:rFonts w:ascii="Liberation Serif" w:hAnsi="Liberation Serif" w:cs="Liberation Serif"/>
        </w:rPr>
      </w:pPr>
      <w:r w:rsidRPr="006E0CFA">
        <w:rPr>
          <w:rFonts w:ascii="Liberation Serif" w:eastAsia="Times New Roman" w:hAnsi="Liberation Serif" w:cs="Liberation Serif"/>
          <w:lang w:eastAsia="ru-RU"/>
        </w:rPr>
        <w:t>1</w:t>
      </w:r>
      <w:r>
        <w:rPr>
          <w:rFonts w:ascii="Liberation Serif" w:eastAsia="Times New Roman" w:hAnsi="Liberation Serif" w:cs="Liberation Serif"/>
          <w:lang w:eastAsia="ru-RU"/>
        </w:rPr>
        <w:t>2</w:t>
      </w:r>
      <w:r w:rsidRPr="006E0CFA">
        <w:rPr>
          <w:rFonts w:ascii="Liberation Serif" w:eastAsia="Times New Roman" w:hAnsi="Liberation Serif" w:cs="Liberation Serif"/>
          <w:lang w:eastAsia="ru-RU"/>
        </w:rPr>
        <w:t>.</w:t>
      </w:r>
      <w:r w:rsidRPr="00F57F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7B5EBD">
        <w:rPr>
          <w:rFonts w:ascii="Liberation Serif" w:hAnsi="Liberation Serif" w:cs="Liberation Serif"/>
        </w:rPr>
        <w:t>Муниципальная услуга предоставляется Администрацией</w:t>
      </w:r>
      <w:r>
        <w:rPr>
          <w:rFonts w:ascii="Liberation Serif" w:hAnsi="Liberation Serif" w:cs="Liberation Serif"/>
        </w:rPr>
        <w:t>.</w:t>
      </w:r>
      <w:r w:rsidRPr="007B5EBD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П</w:t>
      </w:r>
      <w:r w:rsidRPr="007B5EBD">
        <w:rPr>
          <w:rFonts w:ascii="Liberation Serif" w:hAnsi="Liberation Serif" w:cs="Liberation Serif"/>
        </w:rPr>
        <w:t>одразделением Администрации, ответственным за предоставление муниципальной услуги</w:t>
      </w:r>
      <w:r>
        <w:rPr>
          <w:rFonts w:ascii="Liberation Serif" w:hAnsi="Liberation Serif" w:cs="Liberation Serif"/>
        </w:rPr>
        <w:t>,</w:t>
      </w:r>
      <w:r w:rsidRPr="007B5EBD">
        <w:rPr>
          <w:rFonts w:ascii="Liberation Serif" w:hAnsi="Liberation Serif" w:cs="Liberation Serif"/>
        </w:rPr>
        <w:t xml:space="preserve"> является </w:t>
      </w:r>
      <w:r>
        <w:rPr>
          <w:rFonts w:ascii="Liberation Serif" w:hAnsi="Liberation Serif" w:cs="Liberation Serif"/>
        </w:rPr>
        <w:t>УАиГ</w:t>
      </w:r>
      <w:r w:rsidRPr="007B5EBD">
        <w:rPr>
          <w:rFonts w:ascii="Liberation Serif" w:hAnsi="Liberation Serif" w:cs="Liberation Serif"/>
        </w:rPr>
        <w:t>.</w:t>
      </w:r>
    </w:p>
    <w:p w:rsidR="00F4578D" w:rsidRDefault="00F4578D" w:rsidP="00F4578D">
      <w:pPr>
        <w:ind w:firstLine="567"/>
        <w:jc w:val="both"/>
        <w:rPr>
          <w:rFonts w:ascii="Liberation Serif" w:hAnsi="Liberation Serif" w:cs="Liberation Serif"/>
        </w:rPr>
      </w:pPr>
    </w:p>
    <w:p w:rsidR="00D36E01" w:rsidRPr="00F4578D" w:rsidRDefault="00BE50E9" w:rsidP="007D673E">
      <w:pPr>
        <w:ind w:firstLine="567"/>
        <w:jc w:val="center"/>
        <w:rPr>
          <w:rFonts w:ascii="Liberation Serif" w:eastAsia="Times New Roman" w:hAnsi="Liberation Serif" w:cs="Liberation Serif"/>
          <w:b/>
          <w:bCs/>
          <w:lang w:eastAsia="ru-RU"/>
        </w:rPr>
      </w:pPr>
      <w:r w:rsidRPr="00F4578D">
        <w:rPr>
          <w:rFonts w:ascii="Liberation Serif" w:eastAsia="Times New Roman" w:hAnsi="Liberation Serif" w:cs="Liberation Serif"/>
          <w:b/>
          <w:bCs/>
          <w:lang w:eastAsia="ru-RU"/>
        </w:rPr>
        <w:t>Описание результата</w:t>
      </w:r>
      <w:r w:rsidR="00D36E01" w:rsidRPr="00F4578D">
        <w:rPr>
          <w:rFonts w:ascii="Liberation Serif" w:eastAsia="Times New Roman" w:hAnsi="Liberation Serif" w:cs="Liberation Serif"/>
          <w:b/>
          <w:bCs/>
          <w:lang w:eastAsia="ru-RU"/>
        </w:rPr>
        <w:t xml:space="preserve"> предоставления муниципальной услуги</w:t>
      </w:r>
    </w:p>
    <w:p w:rsidR="00A1507E" w:rsidRPr="00F4578D" w:rsidRDefault="00A1507E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D36E01" w:rsidRPr="00626A2F" w:rsidRDefault="00626A2F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626A2F">
        <w:rPr>
          <w:rFonts w:ascii="Liberation Serif" w:eastAsia="Times New Roman" w:hAnsi="Liberation Serif" w:cs="Liberation Serif"/>
          <w:lang w:eastAsia="ru-RU"/>
        </w:rPr>
        <w:t>1</w:t>
      </w:r>
      <w:r w:rsidR="0050430A">
        <w:rPr>
          <w:rFonts w:ascii="Liberation Serif" w:eastAsia="Times New Roman" w:hAnsi="Liberation Serif" w:cs="Liberation Serif"/>
          <w:lang w:eastAsia="ru-RU"/>
        </w:rPr>
        <w:t>3</w:t>
      </w:r>
      <w:r w:rsidRPr="00626A2F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D36E01" w:rsidRPr="00626A2F">
        <w:rPr>
          <w:rFonts w:ascii="Liberation Serif" w:eastAsia="Times New Roman" w:hAnsi="Liberation Serif" w:cs="Liberation Serif"/>
          <w:lang w:eastAsia="ru-RU"/>
        </w:rPr>
        <w:t>Результатами предоставления муниципальной услуги являются:</w:t>
      </w:r>
    </w:p>
    <w:p w:rsidR="000848C2" w:rsidRPr="00626A2F" w:rsidRDefault="000848C2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626A2F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B09C6">
        <w:rPr>
          <w:rFonts w:ascii="Liberation Serif" w:eastAsia="Times New Roman" w:hAnsi="Liberation Serif" w:cs="Liberation Serif"/>
          <w:lang w:eastAsia="ru-RU"/>
        </w:rPr>
        <w:t>у</w:t>
      </w:r>
      <w:r w:rsidRPr="00626A2F">
        <w:rPr>
          <w:rFonts w:ascii="Liberation Serif" w:eastAsia="Times New Roman" w:hAnsi="Liberation Serif" w:cs="Liberation Serif"/>
          <w:lang w:eastAsia="ru-RU"/>
        </w:rPr>
        <w:t xml:space="preserve">ведомление </w:t>
      </w:r>
      <w:r w:rsidR="00E11DC4" w:rsidRPr="00626A2F">
        <w:rPr>
          <w:rFonts w:ascii="Liberation Serif" w:eastAsia="Times New Roman" w:hAnsi="Liberation Serif" w:cs="Liberation Serif"/>
          <w:lang w:eastAsia="ru-RU"/>
        </w:rPr>
        <w:t>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4B09C6">
        <w:rPr>
          <w:rFonts w:ascii="Liberation Serif" w:eastAsia="Times New Roman" w:hAnsi="Liberation Serif" w:cs="Liberation Serif"/>
          <w:lang w:eastAsia="ru-RU"/>
        </w:rPr>
        <w:t>;</w:t>
      </w:r>
    </w:p>
    <w:p w:rsidR="000848C2" w:rsidRPr="00626A2F" w:rsidRDefault="000848C2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626A2F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B09C6">
        <w:rPr>
          <w:rFonts w:ascii="Liberation Serif" w:eastAsia="Times New Roman" w:hAnsi="Liberation Serif" w:cs="Liberation Serif"/>
          <w:lang w:eastAsia="ru-RU"/>
        </w:rPr>
        <w:t>у</w:t>
      </w:r>
      <w:r w:rsidRPr="00626A2F">
        <w:rPr>
          <w:rFonts w:ascii="Liberation Serif" w:eastAsia="Times New Roman" w:hAnsi="Liberation Serif" w:cs="Liberation Serif"/>
          <w:lang w:eastAsia="ru-RU"/>
        </w:rPr>
        <w:t xml:space="preserve">ведомление о несоответствии </w:t>
      </w:r>
      <w:r w:rsidR="00E11DC4" w:rsidRPr="00626A2F">
        <w:rPr>
          <w:rFonts w:ascii="Liberation Serif" w:eastAsia="Times New Roman" w:hAnsi="Liberation Serif" w:cs="Liberation Serif"/>
          <w:lang w:eastAsia="ru-RU"/>
        </w:rPr>
        <w:t>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E45185" w:rsidRPr="00626A2F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E45185" w:rsidRPr="00626A2F">
        <w:rPr>
          <w:rStyle w:val="1"/>
          <w:rFonts w:ascii="Liberation Serif" w:hAnsi="Liberation Serif" w:cs="Liberation Serif"/>
          <w:shd w:val="clear" w:color="auto" w:fill="FFFFFF"/>
        </w:rPr>
        <w:t>с указанием всех оснований для направления такого уведомления.</w:t>
      </w:r>
    </w:p>
    <w:p w:rsidR="00A1507E" w:rsidRPr="00973773" w:rsidRDefault="00A1507E" w:rsidP="007D673E">
      <w:pPr>
        <w:ind w:firstLine="567"/>
        <w:jc w:val="both"/>
        <w:rPr>
          <w:rFonts w:ascii="Liberation Serif" w:eastAsia="Times New Roman" w:hAnsi="Liberation Serif" w:cs="Liberation Serif"/>
          <w:b/>
          <w:sz w:val="22"/>
          <w:szCs w:val="22"/>
          <w:lang w:eastAsia="ru-RU"/>
        </w:rPr>
      </w:pPr>
    </w:p>
    <w:p w:rsidR="00626A2F" w:rsidRDefault="00946505" w:rsidP="00626A2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</w:rPr>
      </w:pPr>
      <w:r w:rsidRPr="00626A2F">
        <w:rPr>
          <w:rFonts w:ascii="Liberation Serif" w:eastAsia="Times New Roman" w:hAnsi="Liberation Serif" w:cs="Liberation Serif"/>
          <w:b/>
          <w:bCs/>
          <w:lang w:eastAsia="ru-RU"/>
        </w:rPr>
        <w:t>С</w:t>
      </w:r>
      <w:r w:rsidRPr="00626A2F">
        <w:rPr>
          <w:rFonts w:ascii="Liberation Serif" w:hAnsi="Liberation Serif" w:cs="Liberation Serif"/>
          <w:b/>
          <w:iCs/>
        </w:rPr>
        <w:t xml:space="preserve">рок предоставления </w:t>
      </w:r>
      <w:r w:rsidRPr="00626A2F">
        <w:rPr>
          <w:rFonts w:ascii="Liberation Serif" w:eastAsia="Times New Roman" w:hAnsi="Liberation Serif" w:cs="Liberation Serif"/>
          <w:b/>
          <w:bCs/>
          <w:lang w:eastAsia="ru-RU"/>
        </w:rPr>
        <w:t>муниципальной</w:t>
      </w:r>
      <w:r w:rsidR="00626A2F">
        <w:rPr>
          <w:rFonts w:ascii="Liberation Serif" w:hAnsi="Liberation Serif" w:cs="Liberation Serif"/>
          <w:b/>
          <w:iCs/>
        </w:rPr>
        <w:t xml:space="preserve"> услуги, в том числе с учетом </w:t>
      </w:r>
      <w:r w:rsidRPr="00626A2F">
        <w:rPr>
          <w:rFonts w:ascii="Liberation Serif" w:hAnsi="Liberation Serif" w:cs="Liberation Serif"/>
          <w:b/>
          <w:iCs/>
        </w:rPr>
        <w:t xml:space="preserve">необходимости обращения в организации, участвующие в предоставлении </w:t>
      </w:r>
      <w:r w:rsidRPr="00626A2F">
        <w:rPr>
          <w:rFonts w:ascii="Liberation Serif" w:eastAsia="Times New Roman" w:hAnsi="Liberation Serif" w:cs="Liberation Serif"/>
          <w:b/>
          <w:bCs/>
          <w:lang w:eastAsia="ru-RU"/>
        </w:rPr>
        <w:t>муниципальной</w:t>
      </w:r>
      <w:r w:rsidRPr="00626A2F">
        <w:rPr>
          <w:rFonts w:ascii="Liberation Serif" w:hAnsi="Liberation Serif" w:cs="Liberation Serif"/>
          <w:b/>
          <w:iCs/>
        </w:rPr>
        <w:t xml:space="preserve"> услуги</w:t>
      </w:r>
      <w:r w:rsidR="00626A2F">
        <w:rPr>
          <w:rFonts w:ascii="Liberation Serif" w:hAnsi="Liberation Serif" w:cs="Liberation Serif"/>
          <w:b/>
          <w:iCs/>
        </w:rPr>
        <w:t>;</w:t>
      </w:r>
      <w:r w:rsidRPr="00626A2F">
        <w:rPr>
          <w:rFonts w:ascii="Liberation Serif" w:hAnsi="Liberation Serif" w:cs="Liberation Serif"/>
          <w:b/>
          <w:iCs/>
        </w:rPr>
        <w:t xml:space="preserve"> </w:t>
      </w:r>
    </w:p>
    <w:p w:rsidR="004B09C6" w:rsidRDefault="00946505" w:rsidP="00626A2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</w:rPr>
      </w:pPr>
      <w:r w:rsidRPr="00626A2F">
        <w:rPr>
          <w:rFonts w:ascii="Liberation Serif" w:hAnsi="Liberation Serif" w:cs="Liberation Serif"/>
          <w:b/>
          <w:iCs/>
        </w:rPr>
        <w:t xml:space="preserve">срок приостановления предоставления </w:t>
      </w:r>
      <w:r w:rsidRPr="00626A2F">
        <w:rPr>
          <w:rFonts w:ascii="Liberation Serif" w:eastAsia="Times New Roman" w:hAnsi="Liberation Serif" w:cs="Liberation Serif"/>
          <w:b/>
          <w:bCs/>
          <w:lang w:eastAsia="ru-RU"/>
        </w:rPr>
        <w:t>муниципальной</w:t>
      </w:r>
      <w:r w:rsidR="00626A2F">
        <w:rPr>
          <w:rFonts w:ascii="Liberation Serif" w:hAnsi="Liberation Serif" w:cs="Liberation Serif"/>
          <w:b/>
          <w:iCs/>
        </w:rPr>
        <w:t xml:space="preserve"> услуги </w:t>
      </w:r>
      <w:r w:rsidRPr="00626A2F">
        <w:rPr>
          <w:rFonts w:ascii="Liberation Serif" w:hAnsi="Liberation Serif" w:cs="Liberation Serif"/>
          <w:b/>
          <w:iCs/>
        </w:rPr>
        <w:t>в случае, если возможность приостановления предусмотрена законодательством Российской Федерации</w:t>
      </w:r>
      <w:r w:rsidR="00626A2F">
        <w:rPr>
          <w:rFonts w:ascii="Liberation Serif" w:hAnsi="Liberation Serif" w:cs="Liberation Serif"/>
          <w:b/>
          <w:iCs/>
        </w:rPr>
        <w:t>;</w:t>
      </w:r>
      <w:r w:rsidRPr="00626A2F">
        <w:rPr>
          <w:rFonts w:ascii="Liberation Serif" w:hAnsi="Liberation Serif" w:cs="Liberation Serif"/>
          <w:b/>
          <w:iCs/>
        </w:rPr>
        <w:t xml:space="preserve"> </w:t>
      </w:r>
    </w:p>
    <w:p w:rsidR="004B09C6" w:rsidRDefault="00946505" w:rsidP="00626A2F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</w:rPr>
      </w:pPr>
      <w:r w:rsidRPr="00626A2F">
        <w:rPr>
          <w:rFonts w:ascii="Liberation Serif" w:hAnsi="Liberation Serif" w:cs="Liberation Serif"/>
          <w:b/>
          <w:iCs/>
        </w:rPr>
        <w:t xml:space="preserve">срок выдачи (направления) документов, являющихся результатом </w:t>
      </w:r>
    </w:p>
    <w:p w:rsidR="00946505" w:rsidRPr="00626A2F" w:rsidRDefault="00946505" w:rsidP="004B09C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iCs/>
        </w:rPr>
      </w:pPr>
      <w:r w:rsidRPr="00626A2F">
        <w:rPr>
          <w:rFonts w:ascii="Liberation Serif" w:hAnsi="Liberation Serif" w:cs="Liberation Serif"/>
          <w:b/>
          <w:iCs/>
        </w:rPr>
        <w:t xml:space="preserve">предоставления </w:t>
      </w:r>
      <w:r w:rsidRPr="00626A2F">
        <w:rPr>
          <w:rFonts w:ascii="Liberation Serif" w:eastAsia="Times New Roman" w:hAnsi="Liberation Serif" w:cs="Liberation Serif"/>
          <w:b/>
          <w:bCs/>
          <w:lang w:eastAsia="ru-RU"/>
        </w:rPr>
        <w:t>муниципальной</w:t>
      </w:r>
      <w:r w:rsidRPr="00626A2F">
        <w:rPr>
          <w:rFonts w:ascii="Liberation Serif" w:hAnsi="Liberation Serif" w:cs="Liberation Serif"/>
          <w:b/>
          <w:iCs/>
        </w:rPr>
        <w:t xml:space="preserve"> услуги</w:t>
      </w:r>
    </w:p>
    <w:p w:rsidR="00A1507E" w:rsidRPr="00973773" w:rsidRDefault="00A1507E" w:rsidP="00626A2F">
      <w:pPr>
        <w:jc w:val="center"/>
        <w:rPr>
          <w:rFonts w:ascii="Liberation Serif" w:eastAsia="Times New Roman" w:hAnsi="Liberation Serif" w:cs="Liberation Serif"/>
          <w:sz w:val="22"/>
          <w:szCs w:val="22"/>
          <w:lang w:eastAsia="ru-RU"/>
        </w:rPr>
      </w:pPr>
    </w:p>
    <w:p w:rsidR="00E65AE5" w:rsidRPr="00E65AE5" w:rsidRDefault="00E65AE5" w:rsidP="00E65AE5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65AE5">
        <w:rPr>
          <w:rFonts w:ascii="Liberation Serif" w:eastAsia="Times New Roman" w:hAnsi="Liberation Serif" w:cs="Liberation Serif"/>
          <w:lang w:eastAsia="ru-RU"/>
        </w:rPr>
        <w:t>1</w:t>
      </w:r>
      <w:r w:rsidR="0050430A">
        <w:rPr>
          <w:rFonts w:ascii="Liberation Serif" w:eastAsia="Times New Roman" w:hAnsi="Liberation Serif" w:cs="Liberation Serif"/>
          <w:lang w:eastAsia="ru-RU"/>
        </w:rPr>
        <w:t>4</w:t>
      </w:r>
      <w:r w:rsidR="00D36E01" w:rsidRPr="00E65AE5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A54904" w:rsidRPr="00E65AE5">
        <w:rPr>
          <w:rFonts w:ascii="Liberation Serif" w:eastAsia="Times New Roman" w:hAnsi="Liberation Serif" w:cs="Liberation Serif"/>
          <w:lang w:eastAsia="ru-RU"/>
        </w:rPr>
        <w:t>Срок</w:t>
      </w:r>
      <w:r w:rsidR="00D36E01" w:rsidRPr="00E65AE5">
        <w:rPr>
          <w:rFonts w:ascii="Liberation Serif" w:eastAsia="Times New Roman" w:hAnsi="Liberation Serif" w:cs="Liberation Serif"/>
          <w:lang w:eastAsia="ru-RU"/>
        </w:rPr>
        <w:t xml:space="preserve"> предоставления муниципальной услуги не превышает 7 рабочих дней со дн</w:t>
      </w:r>
      <w:r w:rsidR="00E45185" w:rsidRPr="00E65AE5">
        <w:rPr>
          <w:rFonts w:ascii="Liberation Serif" w:eastAsia="Times New Roman" w:hAnsi="Liberation Serif" w:cs="Liberation Serif"/>
          <w:lang w:eastAsia="ru-RU"/>
        </w:rPr>
        <w:t xml:space="preserve">я </w:t>
      </w:r>
      <w:r w:rsidRPr="00E65AE5">
        <w:rPr>
          <w:rFonts w:ascii="Liberation Serif" w:hAnsi="Liberation Serif" w:cs="Liberation Serif"/>
          <w:spacing w:val="-4"/>
        </w:rPr>
        <w:t>регистрации в Администрации</w:t>
      </w:r>
      <w:r w:rsidR="00E45185" w:rsidRPr="00E65AE5">
        <w:rPr>
          <w:rFonts w:ascii="Liberation Serif" w:eastAsia="Times New Roman" w:hAnsi="Liberation Serif" w:cs="Liberation Serif"/>
          <w:lang w:eastAsia="ru-RU"/>
        </w:rPr>
        <w:t xml:space="preserve"> уведомления </w:t>
      </w:r>
      <w:r w:rsidR="00E45185" w:rsidRPr="00E65AE5">
        <w:rPr>
          <w:rFonts w:ascii="Liberation Serif" w:hAnsi="Liberation Serif" w:cs="Liberation Serif"/>
        </w:rPr>
        <w:t xml:space="preserve">об окончании строительства или реконструкции объекта индивидуального жилищного строительства или садового дома </w:t>
      </w:r>
      <w:r w:rsidRPr="00E65AE5">
        <w:rPr>
          <w:rFonts w:ascii="Liberation Serif" w:hAnsi="Liberation Serif" w:cs="Liberation Serif"/>
          <w:spacing w:val="-4"/>
        </w:rPr>
        <w:t>с пакетом документов, указанных в пункте 1</w:t>
      </w:r>
      <w:r w:rsidR="0050430A">
        <w:rPr>
          <w:rFonts w:ascii="Liberation Serif" w:hAnsi="Liberation Serif" w:cs="Liberation Serif"/>
          <w:spacing w:val="-4"/>
        </w:rPr>
        <w:t>6</w:t>
      </w:r>
      <w:r w:rsidRPr="00E65AE5">
        <w:rPr>
          <w:rFonts w:ascii="Liberation Serif" w:hAnsi="Liberation Serif" w:cs="Liberation Serif"/>
          <w:spacing w:val="-4"/>
        </w:rPr>
        <w:t xml:space="preserve"> настоящего Регламента</w:t>
      </w:r>
      <w:r w:rsidRPr="00E65AE5">
        <w:rPr>
          <w:rFonts w:ascii="Liberation Serif" w:eastAsia="Times New Roman" w:hAnsi="Liberation Serif" w:cs="Liberation Serif"/>
          <w:lang w:eastAsia="ru-RU"/>
        </w:rPr>
        <w:t>.</w:t>
      </w:r>
    </w:p>
    <w:p w:rsidR="00A252FB" w:rsidRPr="00973773" w:rsidRDefault="00A252FB" w:rsidP="007D673E">
      <w:pPr>
        <w:ind w:firstLine="567"/>
        <w:jc w:val="both"/>
        <w:rPr>
          <w:rFonts w:ascii="Liberation Serif" w:eastAsia="Times New Roman" w:hAnsi="Liberation Serif" w:cs="Liberation Serif"/>
          <w:sz w:val="22"/>
          <w:szCs w:val="22"/>
          <w:lang w:eastAsia="ru-RU"/>
        </w:rPr>
      </w:pPr>
    </w:p>
    <w:p w:rsidR="00F764DE" w:rsidRPr="00E65AE5" w:rsidRDefault="00F764DE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E65AE5">
        <w:rPr>
          <w:rFonts w:ascii="Liberation Serif" w:eastAsia="Times New Roman" w:hAnsi="Liberation Serif" w:cs="Liberation Serif"/>
          <w:b/>
          <w:lang w:eastAsia="ru-RU"/>
        </w:rPr>
        <w:t xml:space="preserve">Нормативные правовые акты, регулирующие предоставление </w:t>
      </w:r>
      <w:r w:rsidRPr="00E65AE5">
        <w:rPr>
          <w:rFonts w:ascii="Liberation Serif" w:eastAsia="Times New Roman" w:hAnsi="Liberation Serif" w:cs="Liberation Serif"/>
          <w:b/>
          <w:lang w:eastAsia="ru-RU"/>
        </w:rPr>
        <w:br/>
        <w:t>муниципальной услуги</w:t>
      </w:r>
    </w:p>
    <w:p w:rsidR="00A252FB" w:rsidRPr="002C198E" w:rsidRDefault="00A252FB" w:rsidP="007D673E">
      <w:pPr>
        <w:ind w:firstLine="567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16029" w:rsidRPr="00417102" w:rsidRDefault="00E16029" w:rsidP="00E16029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1</w:t>
      </w:r>
      <w:r w:rsidR="0050430A">
        <w:rPr>
          <w:rFonts w:ascii="Liberation Serif" w:hAnsi="Liberation Serif" w:cs="Liberation Serif"/>
        </w:rPr>
        <w:t>5</w:t>
      </w:r>
      <w:r>
        <w:rPr>
          <w:rFonts w:ascii="Liberation Serif" w:hAnsi="Liberation Serif" w:cs="Liberation Serif"/>
        </w:rPr>
        <w:t xml:space="preserve">. </w:t>
      </w:r>
      <w:r w:rsidRPr="008E0FB6">
        <w:rPr>
          <w:rFonts w:ascii="Liberation Serif" w:hAnsi="Liberation Serif" w:cs="Liberation Serif"/>
        </w:rPr>
        <w:t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в информационно-телекоммуникационной сети «Интернет»</w:t>
      </w:r>
      <w:r w:rsidR="004B09C6">
        <w:rPr>
          <w:rFonts w:ascii="Liberation Serif" w:hAnsi="Liberation Serif" w:cs="Liberation Serif"/>
        </w:rPr>
        <w:t xml:space="preserve"> (далее – сеть Интернет)</w:t>
      </w:r>
      <w:r w:rsidRPr="008E0FB6">
        <w:rPr>
          <w:rFonts w:ascii="Liberation Serif" w:hAnsi="Liberation Serif" w:cs="Liberation Serif"/>
        </w:rPr>
        <w:t xml:space="preserve"> по адресу: </w:t>
      </w:r>
      <w:hyperlink r:id="rId11" w:history="1">
        <w:r w:rsidRPr="00417102">
          <w:rPr>
            <w:rStyle w:val="a3"/>
            <w:rFonts w:ascii="Liberation Serif" w:hAnsi="Liberation Serif" w:cs="Liberation Serif"/>
            <w:color w:val="auto"/>
          </w:rPr>
          <w:t>www.gorodlesnoy.ru</w:t>
        </w:r>
      </w:hyperlink>
      <w:r w:rsidRPr="00417102">
        <w:rPr>
          <w:rFonts w:ascii="Liberation Serif" w:hAnsi="Liberation Serif" w:cs="Liberation Serif"/>
        </w:rPr>
        <w:t xml:space="preserve"> и на Едином портале </w:t>
      </w:r>
      <w:hyperlink r:id="rId12" w:history="1">
        <w:r w:rsidRPr="00417102">
          <w:rPr>
            <w:rStyle w:val="a3"/>
            <w:rFonts w:ascii="Liberation Serif" w:hAnsi="Liberation Serif" w:cs="Liberation Serif"/>
            <w:color w:val="auto"/>
          </w:rPr>
          <w:t>www.gosuslugi.ru</w:t>
        </w:r>
      </w:hyperlink>
      <w:r w:rsidRPr="00417102">
        <w:rPr>
          <w:rFonts w:ascii="Liberation Serif" w:hAnsi="Liberation Serif" w:cs="Liberation Serif"/>
        </w:rPr>
        <w:t>.</w:t>
      </w:r>
    </w:p>
    <w:p w:rsidR="00E16029" w:rsidRPr="008E0FB6" w:rsidRDefault="00E16029" w:rsidP="00E16029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УАиГ</w:t>
      </w:r>
      <w:r w:rsidRPr="008E0FB6">
        <w:rPr>
          <w:rFonts w:ascii="Liberation Serif" w:hAnsi="Liberation Serif" w:cs="Liberation Serif"/>
        </w:rPr>
        <w:t xml:space="preserve"> обеспечивает размещение и актуализацию перечня указанных нормативных правовых актов на официальном сайте </w:t>
      </w:r>
      <w:r>
        <w:rPr>
          <w:rFonts w:ascii="Liberation Serif" w:hAnsi="Liberation Serif" w:cs="Liberation Serif"/>
        </w:rPr>
        <w:t xml:space="preserve">Администрации </w:t>
      </w:r>
      <w:r w:rsidRPr="008E0FB6">
        <w:rPr>
          <w:rFonts w:ascii="Liberation Serif" w:hAnsi="Liberation Serif" w:cs="Liberation Serif"/>
        </w:rPr>
        <w:t>в сети Интернет.</w:t>
      </w:r>
    </w:p>
    <w:p w:rsidR="00E16029" w:rsidRPr="00A76F14" w:rsidRDefault="00E16029" w:rsidP="00E16029">
      <w:pPr>
        <w:ind w:firstLine="567"/>
        <w:jc w:val="both"/>
        <w:rPr>
          <w:rFonts w:ascii="Liberation Serif" w:eastAsia="Times New Roman" w:hAnsi="Liberation Serif" w:cs="Liberation Serif"/>
          <w:b/>
          <w:sz w:val="16"/>
          <w:szCs w:val="16"/>
          <w:lang w:eastAsia="ru-RU"/>
        </w:rPr>
      </w:pPr>
    </w:p>
    <w:p w:rsidR="004B09C6" w:rsidRDefault="00F764DE" w:rsidP="007D673E">
      <w:pPr>
        <w:ind w:firstLine="567"/>
        <w:jc w:val="center"/>
        <w:rPr>
          <w:rFonts w:ascii="Liberation Serif" w:hAnsi="Liberation Serif" w:cs="Liberation Serif"/>
          <w:b/>
        </w:rPr>
      </w:pPr>
      <w:r w:rsidRPr="00E16029">
        <w:rPr>
          <w:rFonts w:ascii="Liberation Serif" w:hAnsi="Liberation Serif" w:cs="Liberation Serif"/>
          <w:b/>
        </w:rPr>
        <w:t>Исчерпывающий перечень документ</w:t>
      </w:r>
      <w:r w:rsidR="004B09C6">
        <w:rPr>
          <w:rFonts w:ascii="Liberation Serif" w:hAnsi="Liberation Serif" w:cs="Liberation Serif"/>
          <w:b/>
        </w:rPr>
        <w:t xml:space="preserve">ов, необходимых в соответствии </w:t>
      </w:r>
      <w:r w:rsidRPr="00E16029">
        <w:rPr>
          <w:rFonts w:ascii="Liberation Serif" w:hAnsi="Liberation Serif" w:cs="Liberation Serif"/>
          <w:b/>
        </w:rPr>
        <w:t>с нормативными правовыми актами для предо</w:t>
      </w:r>
      <w:r w:rsidR="004B09C6">
        <w:rPr>
          <w:rFonts w:ascii="Liberation Serif" w:hAnsi="Liberation Serif" w:cs="Liberation Serif"/>
          <w:b/>
        </w:rPr>
        <w:t xml:space="preserve">ставления муниципальной услуги </w:t>
      </w:r>
      <w:r w:rsidRPr="00E16029">
        <w:rPr>
          <w:rFonts w:ascii="Liberation Serif" w:hAnsi="Liberation Serif" w:cs="Liberation Serif"/>
          <w:b/>
        </w:rPr>
        <w:t xml:space="preserve">и услуг, которые являются необходимыми и обязательными для предоставления муниципальной услуги, </w:t>
      </w:r>
    </w:p>
    <w:p w:rsidR="004B09C6" w:rsidRDefault="00F764DE" w:rsidP="007D673E">
      <w:pPr>
        <w:ind w:firstLine="567"/>
        <w:jc w:val="center"/>
        <w:rPr>
          <w:rFonts w:ascii="Liberation Serif" w:hAnsi="Liberation Serif" w:cs="Liberation Serif"/>
          <w:b/>
        </w:rPr>
      </w:pPr>
      <w:r w:rsidRPr="00E16029">
        <w:rPr>
          <w:rFonts w:ascii="Liberation Serif" w:hAnsi="Liberation Serif" w:cs="Liberation Serif"/>
          <w:b/>
        </w:rPr>
        <w:t>подлежащих представлению заявителем</w:t>
      </w:r>
      <w:r w:rsidR="004B09C6">
        <w:rPr>
          <w:rFonts w:ascii="Liberation Serif" w:hAnsi="Liberation Serif" w:cs="Liberation Serif"/>
          <w:b/>
        </w:rPr>
        <w:t>;</w:t>
      </w:r>
      <w:r w:rsidRPr="00E16029">
        <w:rPr>
          <w:rFonts w:ascii="Liberation Serif" w:hAnsi="Liberation Serif" w:cs="Liberation Serif"/>
          <w:b/>
        </w:rPr>
        <w:t xml:space="preserve"> способы их получения заявителем, </w:t>
      </w:r>
    </w:p>
    <w:p w:rsidR="00D36E01" w:rsidRPr="00E16029" w:rsidRDefault="00F764DE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E16029">
        <w:rPr>
          <w:rFonts w:ascii="Liberation Serif" w:hAnsi="Liberation Serif" w:cs="Liberation Serif"/>
          <w:b/>
        </w:rPr>
        <w:t>в том числе в электронной форме</w:t>
      </w:r>
      <w:r w:rsidR="002F5ED1">
        <w:rPr>
          <w:rFonts w:ascii="Liberation Serif" w:hAnsi="Liberation Serif" w:cs="Liberation Serif"/>
          <w:b/>
        </w:rPr>
        <w:t>;</w:t>
      </w:r>
      <w:r w:rsidRPr="00E16029">
        <w:rPr>
          <w:rFonts w:ascii="Liberation Serif" w:hAnsi="Liberation Serif" w:cs="Liberation Serif"/>
          <w:b/>
        </w:rPr>
        <w:t xml:space="preserve"> порядок их представления</w:t>
      </w:r>
    </w:p>
    <w:p w:rsidR="00A252FB" w:rsidRPr="00A43FED" w:rsidRDefault="00A252FB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F764DE" w:rsidRPr="00A43FED" w:rsidRDefault="00E16029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A43FED">
        <w:rPr>
          <w:rFonts w:ascii="Liberation Serif" w:eastAsia="Times New Roman" w:hAnsi="Liberation Serif" w:cs="Liberation Serif"/>
          <w:lang w:eastAsia="ru-RU"/>
        </w:rPr>
        <w:t>1</w:t>
      </w:r>
      <w:r w:rsidR="0050430A">
        <w:rPr>
          <w:rFonts w:ascii="Liberation Serif" w:eastAsia="Times New Roman" w:hAnsi="Liberation Serif" w:cs="Liberation Serif"/>
          <w:lang w:eastAsia="ru-RU"/>
        </w:rPr>
        <w:t>6</w:t>
      </w:r>
      <w:r w:rsidR="00D36E01" w:rsidRPr="00A43FED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F764DE" w:rsidRPr="00A43FED">
        <w:rPr>
          <w:rFonts w:ascii="Liberation Serif" w:eastAsia="Calibri" w:hAnsi="Liberation Serif" w:cs="Liberation Serif"/>
        </w:rPr>
        <w:t xml:space="preserve">Для предоставления </w:t>
      </w:r>
      <w:r w:rsidR="00F764DE" w:rsidRPr="00A43FED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="00F764DE" w:rsidRPr="00A43FED">
        <w:rPr>
          <w:rFonts w:ascii="Liberation Serif" w:eastAsia="Calibri" w:hAnsi="Liberation Serif" w:cs="Liberation Serif"/>
        </w:rPr>
        <w:t xml:space="preserve"> услуги заявитель представляет </w:t>
      </w:r>
      <w:r w:rsidR="00F764DE" w:rsidRPr="00A43FED">
        <w:rPr>
          <w:rFonts w:ascii="Liberation Serif" w:eastAsia="Calibri" w:hAnsi="Liberation Serif" w:cs="Liberation Serif"/>
        </w:rPr>
        <w:br/>
        <w:t xml:space="preserve">в </w:t>
      </w:r>
      <w:r w:rsidR="00AC6DBE" w:rsidRPr="00A43FED">
        <w:rPr>
          <w:rFonts w:ascii="Liberation Serif" w:hAnsi="Liberation Serif" w:cs="Liberation Serif"/>
        </w:rPr>
        <w:t>УАиГ</w:t>
      </w:r>
      <w:r w:rsidR="00F764DE" w:rsidRPr="00A43FED">
        <w:rPr>
          <w:rFonts w:ascii="Liberation Serif" w:eastAsia="Calibri" w:hAnsi="Liberation Serif" w:cs="Liberation Serif"/>
        </w:rPr>
        <w:t xml:space="preserve"> либо в МФЦ</w:t>
      </w:r>
      <w:r w:rsidR="00F764DE" w:rsidRPr="00A43FED">
        <w:rPr>
          <w:rFonts w:ascii="Liberation Serif" w:eastAsia="Times New Roman" w:hAnsi="Liberation Serif" w:cs="Liberation Serif"/>
          <w:lang w:eastAsia="ru-RU"/>
        </w:rPr>
        <w:t>:</w:t>
      </w:r>
    </w:p>
    <w:p w:rsidR="00F764DE" w:rsidRPr="00AC6DBE" w:rsidRDefault="00F764DE" w:rsidP="007D673E">
      <w:pPr>
        <w:ind w:firstLine="567"/>
        <w:jc w:val="both"/>
        <w:rPr>
          <w:rFonts w:ascii="Liberation Serif" w:hAnsi="Liberation Serif" w:cs="Liberation Serif"/>
        </w:rPr>
      </w:pPr>
      <w:r w:rsidRPr="00AC6DBE">
        <w:rPr>
          <w:rFonts w:ascii="Liberation Serif" w:hAnsi="Liberation Serif" w:cs="Liberation Serif"/>
        </w:rPr>
        <w:lastRenderedPageBreak/>
        <w:t>1) уведомление об окончании строительства или реконструкции объекта индивидуального жилищного строительства или садового дома (далее – уведомление об окончании строительства), содержащее следующие сведения:</w:t>
      </w:r>
    </w:p>
    <w:p w:rsidR="00243A75" w:rsidRPr="00AC6DBE" w:rsidRDefault="00243A75" w:rsidP="007D673E">
      <w:pPr>
        <w:ind w:firstLine="567"/>
        <w:jc w:val="both"/>
        <w:rPr>
          <w:rFonts w:ascii="Liberation Serif" w:hAnsi="Liberation Serif" w:cs="Liberation Serif"/>
        </w:rPr>
      </w:pPr>
      <w:proofErr w:type="gramStart"/>
      <w:r w:rsidRPr="00AC6DBE">
        <w:rPr>
          <w:rFonts w:ascii="Liberation Serif" w:hAnsi="Liberation Serif" w:cs="Liberation Serif"/>
        </w:rPr>
        <w:t>фамилия, имя, отчество (</w:t>
      </w:r>
      <w:r w:rsidR="00AC6DBE" w:rsidRPr="00AC6DBE">
        <w:rPr>
          <w:rFonts w:ascii="Liberation Serif" w:hAnsi="Liberation Serif" w:cs="Liberation Serif"/>
        </w:rPr>
        <w:t xml:space="preserve">последнее - </w:t>
      </w:r>
      <w:r w:rsidRPr="00AC6DBE">
        <w:rPr>
          <w:rFonts w:ascii="Liberation Serif" w:hAnsi="Liberation Serif" w:cs="Liberation Serif"/>
        </w:rPr>
        <w:t>при наличии), место жительства застройщика, реквизиты документа, удостоверяющего личность (для физического лица);</w:t>
      </w:r>
      <w:proofErr w:type="gramEnd"/>
    </w:p>
    <w:p w:rsidR="00243A75" w:rsidRPr="00AC6DBE" w:rsidRDefault="00243A75" w:rsidP="007D673E">
      <w:pPr>
        <w:ind w:firstLine="567"/>
        <w:jc w:val="both"/>
        <w:rPr>
          <w:rFonts w:ascii="Liberation Serif" w:hAnsi="Liberation Serif" w:cs="Liberation Serif"/>
        </w:rPr>
      </w:pPr>
      <w:r w:rsidRPr="00AC6DBE">
        <w:rPr>
          <w:rFonts w:ascii="Liberation Serif" w:hAnsi="Liberation Serif" w:cs="Liberation Serif"/>
        </w:rPr>
        <w:t xml:space="preserve">наименование и место нахождения застройщика (для юридического лица), </w:t>
      </w:r>
      <w:r w:rsidRPr="00AC6DBE">
        <w:rPr>
          <w:rFonts w:ascii="Liberation Serif" w:hAnsi="Liberation Serif" w:cs="Liberation Serif"/>
        </w:rPr>
        <w:br/>
        <w:t>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налогоплательщика;</w:t>
      </w:r>
    </w:p>
    <w:p w:rsidR="00243A75" w:rsidRPr="00A43FED" w:rsidRDefault="00243A75" w:rsidP="007D673E">
      <w:pPr>
        <w:ind w:firstLine="567"/>
        <w:jc w:val="both"/>
        <w:rPr>
          <w:rFonts w:ascii="Liberation Serif" w:hAnsi="Liberation Serif" w:cs="Liberation Serif"/>
        </w:rPr>
      </w:pPr>
      <w:r w:rsidRPr="00A43FED">
        <w:rPr>
          <w:rFonts w:ascii="Liberation Serif" w:hAnsi="Liberation Serif" w:cs="Liberation Serif"/>
        </w:rPr>
        <w:t>кадастровый номер земельного участка (при его наличии), адрес или описание местоположения земельного участка;</w:t>
      </w:r>
    </w:p>
    <w:p w:rsidR="00243A75" w:rsidRPr="00A43FED" w:rsidRDefault="00243A75" w:rsidP="007D673E">
      <w:pPr>
        <w:ind w:firstLine="567"/>
        <w:jc w:val="both"/>
        <w:rPr>
          <w:rFonts w:ascii="Liberation Serif" w:hAnsi="Liberation Serif" w:cs="Liberation Serif"/>
        </w:rPr>
      </w:pPr>
      <w:r w:rsidRPr="00A43FED">
        <w:rPr>
          <w:rFonts w:ascii="Liberation Serif" w:hAnsi="Liberation Serif" w:cs="Liberation Serif"/>
        </w:rPr>
        <w:t xml:space="preserve">сведения о праве застройщика на земельный участок, а также сведения </w:t>
      </w:r>
      <w:r w:rsidR="004828B9" w:rsidRPr="00A43FED">
        <w:rPr>
          <w:rFonts w:ascii="Liberation Serif" w:hAnsi="Liberation Serif" w:cs="Liberation Serif"/>
        </w:rPr>
        <w:br/>
      </w:r>
      <w:r w:rsidRPr="00A43FED">
        <w:rPr>
          <w:rFonts w:ascii="Liberation Serif" w:hAnsi="Liberation Serif" w:cs="Liberation Serif"/>
        </w:rPr>
        <w:t>о наличии прав иных лиц на земельный участок (при наличии таких лиц);</w:t>
      </w:r>
    </w:p>
    <w:p w:rsidR="00243A75" w:rsidRPr="00A43FED" w:rsidRDefault="00243A75" w:rsidP="007D673E">
      <w:pPr>
        <w:ind w:firstLine="567"/>
        <w:jc w:val="both"/>
        <w:rPr>
          <w:rFonts w:ascii="Liberation Serif" w:hAnsi="Liberation Serif" w:cs="Liberation Serif"/>
        </w:rPr>
      </w:pPr>
      <w:r w:rsidRPr="00A43FED">
        <w:rPr>
          <w:rFonts w:ascii="Liberation Serif" w:hAnsi="Liberation Serif" w:cs="Liberation Serif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BD64C0" w:rsidRDefault="00BD64C0" w:rsidP="00BD64C0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сведения о параметрах построенного или реконструированного объекта индивидуального жилищного строительства или садового дома;</w:t>
      </w:r>
    </w:p>
    <w:p w:rsidR="00243A75" w:rsidRPr="00A43FED" w:rsidRDefault="00243A75" w:rsidP="007D673E">
      <w:pPr>
        <w:ind w:firstLine="567"/>
        <w:jc w:val="both"/>
        <w:rPr>
          <w:rFonts w:ascii="Liberation Serif" w:hAnsi="Liberation Serif" w:cs="Liberation Serif"/>
        </w:rPr>
      </w:pPr>
      <w:r w:rsidRPr="00A43FED">
        <w:rPr>
          <w:rFonts w:ascii="Liberation Serif" w:hAnsi="Liberation Serif" w:cs="Liberation Serif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B44018" w:rsidRDefault="00B44018" w:rsidP="00BD64C0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A43FED">
        <w:rPr>
          <w:rFonts w:ascii="Liberation Serif" w:hAnsi="Liberation Serif" w:cs="Liberation Serif"/>
        </w:rPr>
        <w:t xml:space="preserve">сведения </w:t>
      </w:r>
      <w:r>
        <w:rPr>
          <w:rFonts w:ascii="Liberation Serif" w:hAnsi="Liberation Serif" w:cs="Liberation Serif"/>
        </w:rPr>
        <w:t>об оплате государственной пошлины за осуществление государственной регистрации прав;</w:t>
      </w:r>
    </w:p>
    <w:p w:rsidR="00243A75" w:rsidRPr="00A43FED" w:rsidRDefault="00243A75" w:rsidP="007D673E">
      <w:pPr>
        <w:ind w:firstLine="567"/>
        <w:jc w:val="both"/>
        <w:rPr>
          <w:rFonts w:ascii="Liberation Serif" w:hAnsi="Liberation Serif" w:cs="Liberation Serif"/>
        </w:rPr>
      </w:pPr>
      <w:r w:rsidRPr="00A43FED">
        <w:rPr>
          <w:rFonts w:ascii="Liberation Serif" w:hAnsi="Liberation Serif" w:cs="Liberation Serif"/>
        </w:rPr>
        <w:t>почтовый адрес и (или) адрес электронной почты для связи с застройщиком</w:t>
      </w:r>
      <w:r w:rsidR="00EC15AD" w:rsidRPr="00A43FED">
        <w:rPr>
          <w:rFonts w:ascii="Liberation Serif" w:hAnsi="Liberation Serif" w:cs="Liberation Serif"/>
        </w:rPr>
        <w:t>.</w:t>
      </w:r>
    </w:p>
    <w:p w:rsidR="00AB1688" w:rsidRPr="002C198E" w:rsidRDefault="004E0270" w:rsidP="007D673E">
      <w:pPr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A43FED">
        <w:rPr>
          <w:rFonts w:ascii="Liberation Serif" w:eastAsia="Times New Roman" w:hAnsi="Liberation Serif" w:cs="Liberation Serif"/>
          <w:lang w:eastAsia="ru-RU"/>
        </w:rPr>
        <w:t>Ф</w:t>
      </w:r>
      <w:r w:rsidR="00AB1688" w:rsidRPr="00A43FED">
        <w:rPr>
          <w:rFonts w:ascii="Liberation Serif" w:eastAsia="Times New Roman" w:hAnsi="Liberation Serif" w:cs="Liberation Serif"/>
          <w:lang w:eastAsia="ru-RU"/>
        </w:rPr>
        <w:t xml:space="preserve">орма уведомления </w:t>
      </w:r>
      <w:r w:rsidR="00EC15AD" w:rsidRPr="00A43FED">
        <w:rPr>
          <w:rFonts w:ascii="Liberation Serif" w:hAnsi="Liberation Serif" w:cs="Liberation Serif"/>
        </w:rPr>
        <w:t>об окончании строительства</w:t>
      </w:r>
      <w:r w:rsidR="00EC15AD" w:rsidRPr="00A43FED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AB1688" w:rsidRPr="00A43FED">
        <w:rPr>
          <w:rFonts w:ascii="Liberation Serif" w:eastAsia="Times New Roman" w:hAnsi="Liberation Serif" w:cs="Liberation Serif"/>
          <w:lang w:eastAsia="ru-RU"/>
        </w:rPr>
        <w:t xml:space="preserve">размещена в Приложении № </w:t>
      </w:r>
      <w:r w:rsidR="00E00026" w:rsidRPr="00A43FED">
        <w:rPr>
          <w:rFonts w:ascii="Liberation Serif" w:eastAsia="Times New Roman" w:hAnsi="Liberation Serif" w:cs="Liberation Serif"/>
          <w:lang w:eastAsia="ru-RU"/>
        </w:rPr>
        <w:t>1</w:t>
      </w:r>
      <w:r w:rsidR="00AB1688" w:rsidRPr="00A43FED">
        <w:rPr>
          <w:rFonts w:ascii="Liberation Serif" w:eastAsia="Times New Roman" w:hAnsi="Liberation Serif" w:cs="Liberation Serif"/>
          <w:b/>
          <w:lang w:eastAsia="ru-RU"/>
        </w:rPr>
        <w:t xml:space="preserve"> </w:t>
      </w:r>
      <w:r w:rsidR="00F077E8" w:rsidRPr="00A43FED">
        <w:rPr>
          <w:rFonts w:ascii="Liberation Serif" w:eastAsia="Times New Roman" w:hAnsi="Liberation Serif" w:cs="Liberation Serif"/>
          <w:b/>
          <w:lang w:eastAsia="ru-RU"/>
        </w:rPr>
        <w:br/>
      </w:r>
      <w:r w:rsidR="00AB1688" w:rsidRPr="00A43FED">
        <w:rPr>
          <w:rFonts w:ascii="Liberation Serif" w:eastAsia="Times New Roman" w:hAnsi="Liberation Serif" w:cs="Liberation Serif"/>
          <w:lang w:eastAsia="ru-RU"/>
        </w:rPr>
        <w:t xml:space="preserve">к настоящему </w:t>
      </w:r>
      <w:r w:rsidR="00A43FED">
        <w:rPr>
          <w:rFonts w:ascii="Liberation Serif" w:eastAsia="Times New Roman" w:hAnsi="Liberation Serif" w:cs="Liberation Serif"/>
          <w:lang w:eastAsia="ru-RU"/>
        </w:rPr>
        <w:t>Р</w:t>
      </w:r>
      <w:r w:rsidR="00AB1688" w:rsidRPr="00A43FED">
        <w:rPr>
          <w:rFonts w:ascii="Liberation Serif" w:eastAsia="Times New Roman" w:hAnsi="Liberation Serif" w:cs="Liberation Serif"/>
          <w:lang w:eastAsia="ru-RU"/>
        </w:rPr>
        <w:t>егламенту</w:t>
      </w:r>
      <w:r w:rsidR="00AB1688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>.</w:t>
      </w:r>
    </w:p>
    <w:p w:rsidR="006A58B0" w:rsidRPr="00A43FED" w:rsidRDefault="00CC3EA5" w:rsidP="007D673E">
      <w:pPr>
        <w:pStyle w:val="ad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A43FED">
        <w:rPr>
          <w:rFonts w:ascii="Liberation Serif" w:hAnsi="Liberation Serif" w:cs="Liberation Serif"/>
          <w:sz w:val="24"/>
          <w:szCs w:val="24"/>
        </w:rPr>
        <w:t>2</w:t>
      </w:r>
      <w:r w:rsidR="006A58B0" w:rsidRPr="00A43FED">
        <w:rPr>
          <w:rFonts w:ascii="Liberation Serif" w:hAnsi="Liberation Serif" w:cs="Liberation Serif"/>
          <w:sz w:val="24"/>
          <w:szCs w:val="24"/>
        </w:rPr>
        <w:t xml:space="preserve">) документ, подтверждающий полномочия представителя застройщика, в случае если уведомление </w:t>
      </w:r>
      <w:r w:rsidR="002A4E3F" w:rsidRPr="002A4E3F">
        <w:rPr>
          <w:rFonts w:ascii="Liberation Serif" w:hAnsi="Liberation Serif" w:cs="Liberation Serif"/>
          <w:sz w:val="24"/>
          <w:szCs w:val="24"/>
        </w:rPr>
        <w:t>об окончании строительства</w:t>
      </w:r>
      <w:r w:rsidR="006A58B0" w:rsidRPr="00A43FED">
        <w:rPr>
          <w:rFonts w:ascii="Liberation Serif" w:hAnsi="Liberation Serif" w:cs="Liberation Serif"/>
          <w:sz w:val="24"/>
          <w:szCs w:val="24"/>
        </w:rPr>
        <w:t xml:space="preserve"> направлено представителем застройщика;</w:t>
      </w:r>
    </w:p>
    <w:p w:rsidR="006A58B0" w:rsidRPr="00F95A3D" w:rsidRDefault="00CC3EA5" w:rsidP="00A43FED">
      <w:pPr>
        <w:pStyle w:val="ad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95A3D">
        <w:rPr>
          <w:rFonts w:ascii="Liberation Serif" w:hAnsi="Liberation Serif" w:cs="Liberation Serif"/>
          <w:sz w:val="24"/>
          <w:szCs w:val="24"/>
        </w:rPr>
        <w:t>3</w:t>
      </w:r>
      <w:r w:rsidR="006A58B0" w:rsidRPr="00F95A3D">
        <w:rPr>
          <w:rFonts w:ascii="Liberation Serif" w:hAnsi="Liberation Serif" w:cs="Liberation Serif"/>
          <w:sz w:val="24"/>
          <w:szCs w:val="24"/>
        </w:rPr>
        <w:t xml:space="preserve">) технический план объекта индивидуального жилищного строительства или садового дома в бумажном виде и в электронном виде в формате </w:t>
      </w:r>
      <w:proofErr w:type="spellStart"/>
      <w:r w:rsidR="006A58B0" w:rsidRPr="00F95A3D">
        <w:rPr>
          <w:rFonts w:ascii="Liberation Serif" w:hAnsi="Liberation Serif" w:cs="Liberation Serif"/>
          <w:sz w:val="24"/>
          <w:szCs w:val="24"/>
          <w:lang w:val="en-US"/>
        </w:rPr>
        <w:t>pdf</w:t>
      </w:r>
      <w:proofErr w:type="spellEnd"/>
      <w:r w:rsidR="006A58B0" w:rsidRPr="00F95A3D">
        <w:rPr>
          <w:rFonts w:ascii="Liberation Serif" w:hAnsi="Liberation Serif" w:cs="Liberation Serif"/>
          <w:sz w:val="24"/>
          <w:szCs w:val="24"/>
        </w:rPr>
        <w:t xml:space="preserve"> и </w:t>
      </w:r>
      <w:r w:rsidR="006A58B0" w:rsidRPr="00F95A3D">
        <w:rPr>
          <w:rFonts w:ascii="Liberation Serif" w:hAnsi="Liberation Serif" w:cs="Liberation Serif"/>
          <w:sz w:val="24"/>
          <w:szCs w:val="24"/>
          <w:lang w:val="en-US"/>
        </w:rPr>
        <w:t>xml</w:t>
      </w:r>
      <w:r w:rsidR="006A58B0" w:rsidRPr="00F95A3D">
        <w:rPr>
          <w:rFonts w:ascii="Liberation Serif" w:hAnsi="Liberation Serif" w:cs="Liberation Serif"/>
          <w:sz w:val="24"/>
          <w:szCs w:val="24"/>
        </w:rPr>
        <w:t>;</w:t>
      </w:r>
    </w:p>
    <w:p w:rsidR="006A58B0" w:rsidRPr="00F95A3D" w:rsidRDefault="00F95A3D" w:rsidP="007D673E">
      <w:pPr>
        <w:pStyle w:val="ad"/>
        <w:tabs>
          <w:tab w:val="left" w:pos="993"/>
        </w:tabs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F95A3D">
        <w:rPr>
          <w:rFonts w:ascii="Liberation Serif" w:hAnsi="Liberation Serif" w:cs="Liberation Serif"/>
          <w:sz w:val="24"/>
          <w:szCs w:val="24"/>
        </w:rPr>
        <w:t>4</w:t>
      </w:r>
      <w:r w:rsidR="006A58B0" w:rsidRPr="00F95A3D">
        <w:rPr>
          <w:rFonts w:ascii="Liberation Serif" w:hAnsi="Liberation Serif" w:cs="Liberation Serif"/>
          <w:sz w:val="24"/>
          <w:szCs w:val="24"/>
        </w:rPr>
        <w:t>) заключенное между правообладателями земельного участка соглашение об определении их долей в праве общей долевой собственности на построенный или реконструированный объект индивидуального жилищного строительства или садовый дом</w:t>
      </w:r>
      <w:r w:rsidR="00700CCD">
        <w:rPr>
          <w:rFonts w:ascii="Liberation Serif" w:hAnsi="Liberation Serif" w:cs="Liberation Serif"/>
          <w:sz w:val="24"/>
          <w:szCs w:val="24"/>
        </w:rPr>
        <w:t>,</w:t>
      </w:r>
      <w:r w:rsidR="006A58B0" w:rsidRPr="00F95A3D">
        <w:rPr>
          <w:rFonts w:ascii="Liberation Serif" w:hAnsi="Liberation Serif" w:cs="Liberation Serif"/>
          <w:sz w:val="24"/>
          <w:szCs w:val="24"/>
        </w:rPr>
        <w:t xml:space="preserve"> в случае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 w:rsidR="006A58B0" w:rsidRPr="00F95A3D">
        <w:rPr>
          <w:rFonts w:ascii="Liberation Serif" w:hAnsi="Liberation Serif" w:cs="Liberation Serif"/>
          <w:sz w:val="24"/>
          <w:szCs w:val="24"/>
        </w:rPr>
        <w:t>со</w:t>
      </w:r>
      <w:proofErr w:type="gramEnd"/>
      <w:r w:rsidR="006A58B0" w:rsidRPr="00F95A3D">
        <w:rPr>
          <w:rFonts w:ascii="Liberation Serif" w:hAnsi="Liberation Serif" w:cs="Liberation Serif"/>
          <w:sz w:val="24"/>
          <w:szCs w:val="24"/>
        </w:rPr>
        <w:t xml:space="preserve"> множественностью лиц на стороне арендатора.</w:t>
      </w:r>
    </w:p>
    <w:p w:rsidR="00CC3EA5" w:rsidRPr="007D11DB" w:rsidRDefault="00F00C7E" w:rsidP="007D673E">
      <w:pPr>
        <w:tabs>
          <w:tab w:val="left" w:pos="1418"/>
        </w:tabs>
        <w:autoSpaceDE w:val="0"/>
        <w:autoSpaceDN w:val="0"/>
        <w:adjustRightInd w:val="0"/>
        <w:ind w:right="-2" w:firstLine="567"/>
        <w:jc w:val="both"/>
        <w:rPr>
          <w:rFonts w:ascii="Liberation Serif" w:eastAsia="Calibri" w:hAnsi="Liberation Serif" w:cs="Liberation Serif"/>
        </w:rPr>
      </w:pPr>
      <w:r w:rsidRPr="007D11DB">
        <w:rPr>
          <w:rFonts w:ascii="Liberation Serif" w:eastAsia="Times New Roman" w:hAnsi="Liberation Serif" w:cs="Liberation Serif"/>
          <w:lang w:eastAsia="ru-RU"/>
        </w:rPr>
        <w:t>1</w:t>
      </w:r>
      <w:r w:rsidR="0050430A">
        <w:rPr>
          <w:rFonts w:ascii="Liberation Serif" w:eastAsia="Times New Roman" w:hAnsi="Liberation Serif" w:cs="Liberation Serif"/>
          <w:lang w:eastAsia="ru-RU"/>
        </w:rPr>
        <w:t>7</w:t>
      </w:r>
      <w:r w:rsidR="00CC3EA5" w:rsidRPr="007D11DB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CC3EA5" w:rsidRPr="007D11DB">
        <w:rPr>
          <w:rFonts w:ascii="Liberation Serif" w:eastAsia="Calibri" w:hAnsi="Liberation Serif" w:cs="Liberation Serif"/>
        </w:rPr>
        <w:t xml:space="preserve">Для получения документов, необходимых для предоставления муниципальной услуги, указанных в пункте </w:t>
      </w:r>
      <w:r w:rsidRPr="007D11DB">
        <w:rPr>
          <w:rFonts w:ascii="Liberation Serif" w:eastAsia="Calibri" w:hAnsi="Liberation Serif" w:cs="Liberation Serif"/>
        </w:rPr>
        <w:t>18</w:t>
      </w:r>
      <w:r w:rsidR="00CC3EA5" w:rsidRPr="007D11DB">
        <w:rPr>
          <w:rFonts w:ascii="Liberation Serif" w:eastAsia="Calibri" w:hAnsi="Liberation Serif" w:cs="Liberation Serif"/>
        </w:rPr>
        <w:t xml:space="preserve"> настоящего </w:t>
      </w:r>
      <w:r w:rsidRPr="007D11DB">
        <w:rPr>
          <w:rFonts w:ascii="Liberation Serif" w:eastAsia="Calibri" w:hAnsi="Liberation Serif" w:cs="Liberation Serif"/>
        </w:rPr>
        <w:t>Р</w:t>
      </w:r>
      <w:r w:rsidR="00CC3EA5" w:rsidRPr="007D11DB">
        <w:rPr>
          <w:rFonts w:ascii="Liberation Serif" w:eastAsia="Calibri" w:hAnsi="Liberation Serif" w:cs="Liberation Serif"/>
        </w:rPr>
        <w:t xml:space="preserve">егламента, заявитель </w:t>
      </w:r>
      <w:r w:rsidRPr="007D11DB">
        <w:rPr>
          <w:rFonts w:ascii="Liberation Serif" w:eastAsia="Calibri" w:hAnsi="Liberation Serif" w:cs="Liberation Serif"/>
        </w:rPr>
        <w:t>или представитель заявителя самостоятельно</w:t>
      </w:r>
      <w:r w:rsidR="00CC3EA5" w:rsidRPr="007D11DB">
        <w:rPr>
          <w:rFonts w:ascii="Liberation Serif" w:eastAsia="Calibri" w:hAnsi="Liberation Serif" w:cs="Liberation Serif"/>
        </w:rPr>
        <w:t xml:space="preserve"> обраща</w:t>
      </w:r>
      <w:r w:rsidRPr="007D11DB">
        <w:rPr>
          <w:rFonts w:ascii="Liberation Serif" w:eastAsia="Calibri" w:hAnsi="Liberation Serif" w:cs="Liberation Serif"/>
        </w:rPr>
        <w:t>ю</w:t>
      </w:r>
      <w:r w:rsidR="00CC3EA5" w:rsidRPr="007D11DB">
        <w:rPr>
          <w:rFonts w:ascii="Liberation Serif" w:eastAsia="Calibri" w:hAnsi="Liberation Serif" w:cs="Liberation Serif"/>
        </w:rPr>
        <w:t>тся в органы государственной власти, учреждения и организации.</w:t>
      </w:r>
    </w:p>
    <w:p w:rsidR="00D36E01" w:rsidRPr="007D11DB" w:rsidRDefault="00D36E01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7D11DB">
        <w:rPr>
          <w:rFonts w:ascii="Liberation Serif" w:eastAsia="Times New Roman" w:hAnsi="Liberation Serif" w:cs="Liberation Serif"/>
          <w:lang w:eastAsia="ru-RU"/>
        </w:rPr>
        <w:t>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7D11DB" w:rsidRPr="00712971" w:rsidRDefault="0050430A" w:rsidP="007D11DB">
      <w:pPr>
        <w:tabs>
          <w:tab w:val="left" w:pos="1134"/>
        </w:tabs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>18</w:t>
      </w:r>
      <w:r w:rsidR="00F97232" w:rsidRPr="007D11DB">
        <w:rPr>
          <w:rFonts w:ascii="Liberation Serif" w:eastAsia="Times New Roman" w:hAnsi="Liberation Serif" w:cs="Liberation Serif"/>
          <w:lang w:eastAsia="ru-RU"/>
        </w:rPr>
        <w:t>.</w:t>
      </w:r>
      <w:r w:rsidR="0068409A">
        <w:rPr>
          <w:rFonts w:ascii="Liberation Serif" w:eastAsia="Calibri" w:hAnsi="Liberation Serif" w:cs="Liberation Serif"/>
        </w:rPr>
        <w:t xml:space="preserve"> </w:t>
      </w:r>
      <w:r w:rsidR="00F97232" w:rsidRPr="007D11DB">
        <w:rPr>
          <w:rFonts w:ascii="Liberation Serif" w:eastAsia="Calibri" w:hAnsi="Liberation Serif" w:cs="Liberation Serif"/>
        </w:rPr>
        <w:t xml:space="preserve">Документы, необходимые для предоставления муниципальной услуги, указанные в пункте </w:t>
      </w:r>
      <w:r w:rsidR="007D11DB" w:rsidRPr="007D11DB">
        <w:rPr>
          <w:rFonts w:ascii="Liberation Serif" w:eastAsia="Calibri" w:hAnsi="Liberation Serif" w:cs="Liberation Serif"/>
        </w:rPr>
        <w:t>1</w:t>
      </w:r>
      <w:r>
        <w:rPr>
          <w:rFonts w:ascii="Liberation Serif" w:eastAsia="Calibri" w:hAnsi="Liberation Serif" w:cs="Liberation Serif"/>
        </w:rPr>
        <w:t>6</w:t>
      </w:r>
      <w:r w:rsidR="00F97232" w:rsidRPr="007D11DB">
        <w:rPr>
          <w:rFonts w:ascii="Liberation Serif" w:eastAsia="Calibri" w:hAnsi="Liberation Serif" w:cs="Liberation Serif"/>
        </w:rPr>
        <w:t xml:space="preserve"> настоящего </w:t>
      </w:r>
      <w:r w:rsidR="007D11DB" w:rsidRPr="007D11DB">
        <w:rPr>
          <w:rFonts w:ascii="Liberation Serif" w:eastAsia="Calibri" w:hAnsi="Liberation Serif" w:cs="Liberation Serif"/>
        </w:rPr>
        <w:t>Р</w:t>
      </w:r>
      <w:r w:rsidR="00F97232" w:rsidRPr="007D11DB">
        <w:rPr>
          <w:rFonts w:ascii="Liberation Serif" w:eastAsia="Calibri" w:hAnsi="Liberation Serif" w:cs="Liberation Serif"/>
        </w:rPr>
        <w:t>егламента,</w:t>
      </w:r>
      <w:r w:rsidR="00F97232" w:rsidRPr="002C198E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7D11DB" w:rsidRPr="00712971">
        <w:rPr>
          <w:rFonts w:ascii="Liberation Serif" w:hAnsi="Liberation Serif" w:cs="Liberation Serif"/>
        </w:rPr>
        <w:t xml:space="preserve">представляются в </w:t>
      </w:r>
      <w:r w:rsidR="007D11DB">
        <w:rPr>
          <w:rFonts w:ascii="Liberation Serif" w:hAnsi="Liberation Serif" w:cs="Liberation Serif"/>
        </w:rPr>
        <w:t>УАиГ</w:t>
      </w:r>
      <w:r w:rsidR="007D11DB" w:rsidRPr="00712971">
        <w:rPr>
          <w:rFonts w:ascii="Liberation Serif" w:hAnsi="Liberation Serif" w:cs="Liberation Serif"/>
        </w:rPr>
        <w:t xml:space="preserve"> посредством личного обращения заявителя</w:t>
      </w:r>
      <w:r w:rsidR="007D11DB">
        <w:rPr>
          <w:rFonts w:ascii="Liberation Serif" w:hAnsi="Liberation Serif" w:cs="Liberation Serif"/>
        </w:rPr>
        <w:t xml:space="preserve"> (представителя заявителя)</w:t>
      </w:r>
      <w:r w:rsidR="007D11DB" w:rsidRPr="00712971">
        <w:rPr>
          <w:rFonts w:ascii="Liberation Serif" w:hAnsi="Liberation Serif" w:cs="Liberation Serif"/>
        </w:rPr>
        <w:t xml:space="preserve">, через МФЦ или с использованием средств информационно-телекоммуникационных технологий в случаях и порядке, установленных законодательством Российской Федерации и Свердловской области, в форме электронных документов </w:t>
      </w:r>
      <w:r w:rsidR="007D11DB">
        <w:rPr>
          <w:rFonts w:ascii="Liberation Serif" w:hAnsi="Liberation Serif" w:cs="Liberation Serif"/>
        </w:rPr>
        <w:t>(</w:t>
      </w:r>
      <w:r w:rsidR="007D11DB" w:rsidRPr="00712971">
        <w:rPr>
          <w:rFonts w:ascii="Liberation Serif" w:hAnsi="Liberation Serif" w:cs="Liberation Serif"/>
        </w:rPr>
        <w:t>при наличии технической возможности</w:t>
      </w:r>
      <w:r w:rsidR="007D11DB">
        <w:rPr>
          <w:rFonts w:ascii="Liberation Serif" w:hAnsi="Liberation Serif" w:cs="Liberation Serif"/>
        </w:rPr>
        <w:t>)</w:t>
      </w:r>
      <w:r w:rsidR="007D11DB" w:rsidRPr="00712971">
        <w:rPr>
          <w:rFonts w:ascii="Liberation Serif" w:hAnsi="Liberation Serif" w:cs="Liberation Serif"/>
        </w:rPr>
        <w:t xml:space="preserve">. </w:t>
      </w:r>
    </w:p>
    <w:p w:rsidR="007D11DB" w:rsidRPr="00712971" w:rsidRDefault="00F97232" w:rsidP="007D11DB">
      <w:pPr>
        <w:autoSpaceDE w:val="0"/>
        <w:autoSpaceDN w:val="0"/>
        <w:adjustRightInd w:val="0"/>
        <w:ind w:right="-1" w:firstLine="709"/>
        <w:jc w:val="both"/>
        <w:rPr>
          <w:rFonts w:ascii="Liberation Serif" w:hAnsi="Liberation Serif" w:cs="Liberation Serif"/>
        </w:rPr>
      </w:pPr>
      <w:r w:rsidRPr="007D11DB">
        <w:rPr>
          <w:rFonts w:ascii="Liberation Serif" w:eastAsia="Calibri" w:hAnsi="Liberation Serif" w:cs="Liberation Serif"/>
        </w:rPr>
        <w:t xml:space="preserve">При этом </w:t>
      </w:r>
      <w:r w:rsidR="007C72A1" w:rsidRPr="007D11DB">
        <w:rPr>
          <w:rFonts w:ascii="Liberation Serif" w:hAnsi="Liberation Serif" w:cs="Liberation Serif"/>
        </w:rPr>
        <w:t>уведомление об окончании строительства</w:t>
      </w:r>
      <w:r w:rsidRPr="007D11DB">
        <w:rPr>
          <w:rFonts w:ascii="Liberation Serif" w:eastAsia="Calibri" w:hAnsi="Liberation Serif" w:cs="Liberation Serif"/>
        </w:rPr>
        <w:t xml:space="preserve"> </w:t>
      </w:r>
      <w:r w:rsidR="007D11DB" w:rsidRPr="007D11DB">
        <w:rPr>
          <w:rFonts w:ascii="Liberation Serif" w:hAnsi="Liberation Serif" w:cs="Liberation Serif"/>
        </w:rPr>
        <w:t>и</w:t>
      </w:r>
      <w:r w:rsidR="007D11DB" w:rsidRPr="00712971">
        <w:rPr>
          <w:rFonts w:ascii="Liberation Serif" w:hAnsi="Liberation Serif" w:cs="Liberation Serif"/>
        </w:rPr>
        <w:t xml:space="preserve"> электронный образ каждого документа должны быть подписаны простой либо усиленной квалифицированной электронной подписью.</w:t>
      </w:r>
    </w:p>
    <w:p w:rsidR="00F97232" w:rsidRPr="00402EE5" w:rsidRDefault="00F97232" w:rsidP="007D11DB">
      <w:pPr>
        <w:autoSpaceDE w:val="0"/>
        <w:autoSpaceDN w:val="0"/>
        <w:adjustRightInd w:val="0"/>
        <w:ind w:right="-2" w:firstLine="567"/>
        <w:jc w:val="both"/>
        <w:outlineLvl w:val="0"/>
        <w:rPr>
          <w:rFonts w:ascii="Liberation Serif" w:eastAsia="Calibri" w:hAnsi="Liberation Serif" w:cs="Liberation Serif"/>
        </w:rPr>
      </w:pPr>
    </w:p>
    <w:p w:rsidR="00760517" w:rsidRPr="00402EE5" w:rsidRDefault="00760517" w:rsidP="007D673E">
      <w:pPr>
        <w:autoSpaceDE w:val="0"/>
        <w:autoSpaceDN w:val="0"/>
        <w:adjustRightInd w:val="0"/>
        <w:ind w:right="-2" w:firstLine="567"/>
        <w:jc w:val="center"/>
        <w:rPr>
          <w:rFonts w:ascii="Liberation Serif" w:hAnsi="Liberation Serif" w:cs="Liberation Serif"/>
          <w:b/>
        </w:rPr>
      </w:pPr>
      <w:proofErr w:type="gramStart"/>
      <w:r w:rsidRPr="00402EE5">
        <w:rPr>
          <w:rFonts w:ascii="Liberation Serif" w:eastAsia="Times New Roman" w:hAnsi="Liberation Serif" w:cs="Liberation Serif"/>
          <w:b/>
          <w:lang w:eastAsia="ru-RU"/>
        </w:rPr>
        <w:t>И</w:t>
      </w:r>
      <w:r w:rsidRPr="00402EE5">
        <w:rPr>
          <w:rFonts w:ascii="Liberation Serif" w:hAnsi="Liberation Serif" w:cs="Liberation Serif"/>
          <w:b/>
        </w:rPr>
        <w:t xml:space="preserve">счерпывающий перечень документов, необходимых в соответствии </w:t>
      </w:r>
      <w:r w:rsidRPr="00402EE5">
        <w:rPr>
          <w:rFonts w:ascii="Liberation Serif" w:hAnsi="Liberation Serif" w:cs="Liberation Serif"/>
          <w:b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</w:t>
      </w:r>
      <w:r w:rsidR="00402EE5">
        <w:rPr>
          <w:rFonts w:ascii="Liberation Serif" w:hAnsi="Liberation Serif" w:cs="Liberation Serif"/>
          <w:b/>
        </w:rPr>
        <w:t>а</w:t>
      </w:r>
      <w:r w:rsidRPr="00402EE5">
        <w:rPr>
          <w:rFonts w:ascii="Liberation Serif" w:hAnsi="Liberation Serif" w:cs="Liberation Serif"/>
          <w:b/>
        </w:rPr>
        <w:t xml:space="preserve">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760517" w:rsidRPr="0068409A" w:rsidRDefault="00760517" w:rsidP="007D673E">
      <w:pPr>
        <w:ind w:firstLine="567"/>
        <w:jc w:val="center"/>
        <w:rPr>
          <w:rFonts w:ascii="Liberation Serif" w:eastAsia="Times New Roman" w:hAnsi="Liberation Serif" w:cs="Liberation Serif"/>
          <w:highlight w:val="yellow"/>
          <w:lang w:eastAsia="ru-RU"/>
        </w:rPr>
      </w:pPr>
    </w:p>
    <w:p w:rsidR="00760517" w:rsidRPr="00EE3458" w:rsidRDefault="0050430A" w:rsidP="00EE3458">
      <w:pPr>
        <w:autoSpaceDE w:val="0"/>
        <w:autoSpaceDN w:val="0"/>
        <w:adjustRightInd w:val="0"/>
        <w:ind w:right="-1" w:firstLine="567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>19</w:t>
      </w:r>
      <w:r w:rsidR="00760517" w:rsidRPr="0068409A">
        <w:rPr>
          <w:rFonts w:ascii="Liberation Serif" w:eastAsia="Times New Roman" w:hAnsi="Liberation Serif" w:cs="Liberation Serif"/>
          <w:lang w:eastAsia="ru-RU"/>
        </w:rPr>
        <w:t>.</w:t>
      </w:r>
      <w:r w:rsidR="00760517" w:rsidRPr="0068409A">
        <w:rPr>
          <w:rFonts w:ascii="Liberation Serif" w:eastAsia="Calibri" w:hAnsi="Liberation Serif" w:cs="Liberation Serif"/>
        </w:rPr>
        <w:t xml:space="preserve"> </w:t>
      </w:r>
      <w:r w:rsidR="00EE3458" w:rsidRPr="00FD0719">
        <w:rPr>
          <w:rFonts w:ascii="Liberation Serif" w:eastAsia="Calibri" w:hAnsi="Liberation Serif" w:cs="Liberation Serif"/>
        </w:rPr>
        <w:t>Д</w:t>
      </w:r>
      <w:r w:rsidR="00EE3458" w:rsidRPr="00712971">
        <w:rPr>
          <w:rFonts w:ascii="Liberation Serif" w:eastAsia="Calibri" w:hAnsi="Liberation Serif" w:cs="Liberation Serif"/>
        </w:rPr>
        <w:t>окумент</w:t>
      </w:r>
      <w:r w:rsidR="007F7EE0">
        <w:rPr>
          <w:rFonts w:ascii="Liberation Serif" w:eastAsia="Calibri" w:hAnsi="Liberation Serif" w:cs="Liberation Serif"/>
        </w:rPr>
        <w:t>ы</w:t>
      </w:r>
      <w:r w:rsidR="00EE3458" w:rsidRPr="00712971">
        <w:rPr>
          <w:rFonts w:ascii="Liberation Serif" w:eastAsia="Calibri" w:hAnsi="Liberation Serif" w:cs="Liberation Serif"/>
        </w:rPr>
        <w:t xml:space="preserve"> (сведения), необходимы</w:t>
      </w:r>
      <w:r w:rsidR="007F7EE0">
        <w:rPr>
          <w:rFonts w:ascii="Liberation Serif" w:eastAsia="Calibri" w:hAnsi="Liberation Serif" w:cs="Liberation Serif"/>
        </w:rPr>
        <w:t>е</w:t>
      </w:r>
      <w:r w:rsidR="00EE3458" w:rsidRPr="00712971">
        <w:rPr>
          <w:rFonts w:ascii="Liberation Serif" w:eastAsia="Calibri" w:hAnsi="Liberation Serif" w:cs="Liberation Serif"/>
        </w:rPr>
        <w:t xml:space="preserve"> в соответствии с нормативными правовыми актами для предоставления муниципальной услуги, которые наход</w:t>
      </w:r>
      <w:r w:rsidR="00EE3458">
        <w:rPr>
          <w:rFonts w:ascii="Liberation Serif" w:eastAsia="Calibri" w:hAnsi="Liberation Serif" w:cs="Liberation Serif"/>
        </w:rPr>
        <w:t>я</w:t>
      </w:r>
      <w:r w:rsidR="00EE3458" w:rsidRPr="00712971">
        <w:rPr>
          <w:rFonts w:ascii="Liberation Serif" w:eastAsia="Calibri" w:hAnsi="Liberation Serif" w:cs="Liberation Serif"/>
        </w:rPr>
        <w:t>тся в распоряжении государственных органов и иных органов, участвующих в предоставлении муниципальных услуг</w:t>
      </w:r>
      <w:r w:rsidR="00EE3458" w:rsidRPr="00712971" w:rsidDel="0015526F">
        <w:rPr>
          <w:rFonts w:ascii="Liberation Serif" w:eastAsia="Calibri" w:hAnsi="Liberation Serif" w:cs="Liberation Serif"/>
        </w:rPr>
        <w:t>,</w:t>
      </w:r>
      <w:r w:rsidR="00EE3458" w:rsidRPr="00712971">
        <w:rPr>
          <w:rFonts w:ascii="Liberation Serif" w:eastAsia="Calibri" w:hAnsi="Liberation Serif" w:cs="Liberation Serif"/>
        </w:rPr>
        <w:t xml:space="preserve"> </w:t>
      </w:r>
      <w:r w:rsidR="007F7EE0">
        <w:rPr>
          <w:rFonts w:ascii="Liberation Serif" w:eastAsia="Calibri" w:hAnsi="Liberation Serif" w:cs="Liberation Serif"/>
        </w:rPr>
        <w:t>отсутствуют</w:t>
      </w:r>
      <w:r w:rsidR="00EE3458" w:rsidRPr="00B4780D">
        <w:rPr>
          <w:rFonts w:ascii="Liberation Serif" w:eastAsia="Calibri" w:hAnsi="Liberation Serif" w:cs="Liberation Serif"/>
        </w:rPr>
        <w:t>.</w:t>
      </w:r>
    </w:p>
    <w:p w:rsidR="00760517" w:rsidRPr="0068409A" w:rsidRDefault="00760517" w:rsidP="007D673E">
      <w:pPr>
        <w:ind w:firstLine="567"/>
        <w:jc w:val="center"/>
        <w:rPr>
          <w:rFonts w:ascii="Liberation Serif" w:eastAsia="Times New Roman" w:hAnsi="Liberation Serif" w:cs="Liberation Serif"/>
          <w:b/>
          <w:highlight w:val="yellow"/>
          <w:lang w:eastAsia="ru-RU"/>
        </w:rPr>
      </w:pPr>
    </w:p>
    <w:p w:rsidR="00760517" w:rsidRPr="0068409A" w:rsidRDefault="00760517" w:rsidP="007D673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68409A">
        <w:rPr>
          <w:rFonts w:ascii="Liberation Serif" w:eastAsia="Times New Roman" w:hAnsi="Liberation Serif" w:cs="Liberation Serif"/>
          <w:b/>
          <w:lang w:eastAsia="ru-RU"/>
        </w:rPr>
        <w:t>У</w:t>
      </w:r>
      <w:r w:rsidRPr="0068409A">
        <w:rPr>
          <w:rFonts w:ascii="Liberation Serif" w:hAnsi="Liberation Serif" w:cs="Liberation Serif"/>
          <w:b/>
        </w:rPr>
        <w:t>казание на запрет требовать от заявителя представления документов, информации или осуществления действий</w:t>
      </w:r>
    </w:p>
    <w:p w:rsidR="00760517" w:rsidRPr="0068409A" w:rsidRDefault="00760517" w:rsidP="007D673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</w:p>
    <w:p w:rsidR="00760517" w:rsidRPr="00F154E1" w:rsidRDefault="00760517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F154E1">
        <w:rPr>
          <w:rFonts w:ascii="Liberation Serif" w:hAnsi="Liberation Serif" w:cs="Liberation Serif"/>
        </w:rPr>
        <w:t>2</w:t>
      </w:r>
      <w:r w:rsidR="0050430A">
        <w:rPr>
          <w:rFonts w:ascii="Liberation Serif" w:hAnsi="Liberation Serif" w:cs="Liberation Serif"/>
        </w:rPr>
        <w:t>0</w:t>
      </w:r>
      <w:r w:rsidRPr="00F154E1">
        <w:rPr>
          <w:rFonts w:ascii="Liberation Serif" w:hAnsi="Liberation Serif" w:cs="Liberation Serif"/>
        </w:rPr>
        <w:t xml:space="preserve">. </w:t>
      </w:r>
      <w:r w:rsidR="0068409A" w:rsidRPr="00F154E1">
        <w:rPr>
          <w:rFonts w:ascii="Liberation Serif" w:hAnsi="Liberation Serif" w:cs="Liberation Serif"/>
        </w:rPr>
        <w:t>З</w:t>
      </w:r>
      <w:r w:rsidRPr="00F154E1">
        <w:rPr>
          <w:rFonts w:ascii="Liberation Serif" w:hAnsi="Liberation Serif" w:cs="Liberation Serif"/>
        </w:rPr>
        <w:t>апрещ</w:t>
      </w:r>
      <w:r w:rsidR="0068409A" w:rsidRPr="00F154E1">
        <w:rPr>
          <w:rFonts w:ascii="Liberation Serif" w:hAnsi="Liberation Serif" w:cs="Liberation Serif"/>
        </w:rPr>
        <w:t>ается</w:t>
      </w:r>
      <w:r w:rsidRPr="00F154E1">
        <w:rPr>
          <w:rFonts w:ascii="Liberation Serif" w:hAnsi="Liberation Serif" w:cs="Liberation Serif"/>
        </w:rPr>
        <w:t xml:space="preserve"> требовать от заявителя (застройщика):</w:t>
      </w:r>
    </w:p>
    <w:p w:rsidR="00760517" w:rsidRPr="00F154E1" w:rsidRDefault="00760517" w:rsidP="007D673E">
      <w:pPr>
        <w:autoSpaceDE w:val="0"/>
        <w:autoSpaceDN w:val="0"/>
        <w:adjustRightInd w:val="0"/>
        <w:ind w:right="-2" w:firstLine="567"/>
        <w:jc w:val="both"/>
        <w:rPr>
          <w:rFonts w:ascii="Liberation Serif" w:hAnsi="Liberation Serif" w:cs="Liberation Serif"/>
        </w:rPr>
      </w:pPr>
      <w:r w:rsidRPr="00F154E1">
        <w:rPr>
          <w:rFonts w:ascii="Liberation Serif" w:hAnsi="Liberation Serif" w:cs="Liberation Serif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60517" w:rsidRPr="00F154E1" w:rsidRDefault="00760517" w:rsidP="007D673E">
      <w:pPr>
        <w:autoSpaceDE w:val="0"/>
        <w:autoSpaceDN w:val="0"/>
        <w:adjustRightInd w:val="0"/>
        <w:ind w:right="-2" w:firstLine="567"/>
        <w:jc w:val="both"/>
        <w:rPr>
          <w:rFonts w:ascii="Liberation Serif" w:eastAsia="Calibri" w:hAnsi="Liberation Serif" w:cs="Liberation Serif"/>
        </w:rPr>
      </w:pPr>
      <w:proofErr w:type="gramStart"/>
      <w:r w:rsidRPr="00F154E1">
        <w:rPr>
          <w:rFonts w:ascii="Liberation Serif" w:hAnsi="Liberation Serif" w:cs="Liberation Serif"/>
        </w:rPr>
        <w:t xml:space="preserve">2) </w:t>
      </w:r>
      <w:r w:rsidRPr="00F154E1">
        <w:rPr>
          <w:rFonts w:ascii="Liberation Serif" w:eastAsia="Calibri" w:hAnsi="Liberation Serif" w:cs="Liberation Serif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</w:t>
      </w:r>
      <w:proofErr w:type="gramEnd"/>
      <w:r w:rsidRPr="00F154E1">
        <w:rPr>
          <w:rFonts w:ascii="Liberation Serif" w:eastAsia="Calibri" w:hAnsi="Liberation Serif" w:cs="Liberation Serif"/>
        </w:rPr>
        <w:t xml:space="preserve"> от 27 июля 2010 года № 210-ФЗ «Об организации предоставления государственных и муниципальных услуг»</w:t>
      </w:r>
      <w:r w:rsidR="00C47FFA">
        <w:rPr>
          <w:rFonts w:ascii="Liberation Serif" w:eastAsia="Calibri" w:hAnsi="Liberation Serif" w:cs="Liberation Serif"/>
        </w:rPr>
        <w:t>;</w:t>
      </w:r>
    </w:p>
    <w:p w:rsidR="00760517" w:rsidRPr="00F154E1" w:rsidRDefault="00760517" w:rsidP="007D673E">
      <w:pPr>
        <w:autoSpaceDE w:val="0"/>
        <w:autoSpaceDN w:val="0"/>
        <w:adjustRightInd w:val="0"/>
        <w:ind w:right="-2" w:firstLine="567"/>
        <w:jc w:val="both"/>
        <w:rPr>
          <w:rFonts w:ascii="Liberation Serif" w:hAnsi="Liberation Serif" w:cs="Liberation Serif"/>
        </w:rPr>
      </w:pPr>
      <w:r w:rsidRPr="00F154E1">
        <w:rPr>
          <w:rFonts w:ascii="Liberation Serif" w:hAnsi="Liberation Serif" w:cs="Liberation Serif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60517" w:rsidRPr="00D535F9" w:rsidRDefault="00760517" w:rsidP="007D673E">
      <w:pPr>
        <w:autoSpaceDE w:val="0"/>
        <w:autoSpaceDN w:val="0"/>
        <w:adjustRightInd w:val="0"/>
        <w:ind w:right="-2" w:firstLine="567"/>
        <w:jc w:val="both"/>
        <w:rPr>
          <w:rFonts w:ascii="Liberation Serif" w:hAnsi="Liberation Serif" w:cs="Liberation Serif"/>
        </w:rPr>
      </w:pPr>
      <w:r w:rsidRPr="00D535F9">
        <w:rPr>
          <w:rFonts w:ascii="Liberation Serif" w:hAnsi="Liberation Serif" w:cs="Liberation Serif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</w:t>
      </w:r>
      <w:r w:rsidR="00017FA1" w:rsidRPr="00D535F9">
        <w:rPr>
          <w:rFonts w:ascii="Liberation Serif" w:hAnsi="Liberation Serif" w:cs="Liberation Serif"/>
        </w:rPr>
        <w:t>уведомления об окончании строительства</w:t>
      </w:r>
      <w:r w:rsidRPr="00D535F9">
        <w:rPr>
          <w:rFonts w:ascii="Liberation Serif" w:hAnsi="Liberation Serif" w:cs="Liberation Serif"/>
        </w:rPr>
        <w:t>;</w:t>
      </w:r>
    </w:p>
    <w:p w:rsidR="00760517" w:rsidRPr="00D535F9" w:rsidRDefault="00760517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D535F9">
        <w:rPr>
          <w:rFonts w:ascii="Liberation Serif" w:hAnsi="Liberation Serif" w:cs="Liberation Serif"/>
        </w:rPr>
        <w:t xml:space="preserve">наличие ошибок </w:t>
      </w:r>
      <w:r w:rsidR="00017FA1" w:rsidRPr="00D535F9">
        <w:rPr>
          <w:rFonts w:ascii="Liberation Serif" w:hAnsi="Liberation Serif" w:cs="Liberation Serif"/>
        </w:rPr>
        <w:t>в уведомлении об окончании строительства</w:t>
      </w:r>
      <w:r w:rsidR="00EE3458">
        <w:rPr>
          <w:rFonts w:ascii="Liberation Serif" w:hAnsi="Liberation Serif" w:cs="Liberation Serif"/>
        </w:rPr>
        <w:t xml:space="preserve"> </w:t>
      </w:r>
      <w:r w:rsidRPr="00D535F9">
        <w:rPr>
          <w:rFonts w:ascii="Liberation Serif" w:hAnsi="Liberation Serif" w:cs="Liberation Serif"/>
        </w:rPr>
        <w:t>и документах, поданных заявителем после первоначального отказа в приеме документов, необходимых для предоставления муниципальной услуги, л</w:t>
      </w:r>
      <w:r w:rsidR="00017FA1" w:rsidRPr="00D535F9">
        <w:rPr>
          <w:rFonts w:ascii="Liberation Serif" w:hAnsi="Liberation Serif" w:cs="Liberation Serif"/>
        </w:rPr>
        <w:t xml:space="preserve">ибо </w:t>
      </w:r>
      <w:r w:rsidRPr="00D535F9">
        <w:rPr>
          <w:rFonts w:ascii="Liberation Serif" w:hAnsi="Liberation Serif" w:cs="Liberation Serif"/>
        </w:rPr>
        <w:t>в предоставлении муниципальной услуги и не включенных в представленный ранее комплект документов;</w:t>
      </w:r>
    </w:p>
    <w:p w:rsidR="00760517" w:rsidRPr="00D535F9" w:rsidRDefault="00760517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D535F9">
        <w:rPr>
          <w:rFonts w:ascii="Liberation Serif" w:hAnsi="Liberation Serif" w:cs="Liberation Serif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60517" w:rsidRPr="00D535F9" w:rsidRDefault="00760517" w:rsidP="00D535F9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D535F9">
        <w:rPr>
          <w:rFonts w:ascii="Liberation Serif" w:hAnsi="Liberation Serif" w:cs="Liberation Serif"/>
        </w:rPr>
        <w:t xml:space="preserve">выявление документально подтвержденного факта (признаков) ошибочного или противоправного действия (бездействия) </w:t>
      </w:r>
      <w:r w:rsidR="00D535F9" w:rsidRPr="00D535F9">
        <w:rPr>
          <w:rFonts w:ascii="Liberation Serif" w:eastAsia="Calibri" w:hAnsi="Liberation Serif" w:cs="Liberation Serif"/>
        </w:rPr>
        <w:t>специалиста УАиГ</w:t>
      </w:r>
      <w:r w:rsidRPr="00D535F9">
        <w:rPr>
          <w:rFonts w:ascii="Liberation Serif" w:hAnsi="Liberation Serif" w:cs="Liberation Serif"/>
        </w:rPr>
        <w:t>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услуги. В данном случае заявитель уведомляется об указанном факте</w:t>
      </w:r>
      <w:r w:rsidR="00D535F9" w:rsidRPr="00D535F9">
        <w:rPr>
          <w:rFonts w:ascii="Liberation Serif" w:hAnsi="Liberation Serif" w:cs="Liberation Serif"/>
        </w:rPr>
        <w:t xml:space="preserve"> в письменном виде за подписью </w:t>
      </w:r>
      <w:r w:rsidR="00D535F9">
        <w:rPr>
          <w:rFonts w:ascii="Liberation Serif" w:hAnsi="Liberation Serif" w:cs="Liberation Serif"/>
        </w:rPr>
        <w:t>начальника УАиГ</w:t>
      </w:r>
      <w:r w:rsidR="00D535F9" w:rsidRPr="00D535F9">
        <w:rPr>
          <w:rFonts w:ascii="Liberation Serif" w:hAnsi="Liberation Serif" w:cs="Liberation Serif"/>
        </w:rPr>
        <w:t>, руководителя МФЦ</w:t>
      </w:r>
      <w:r w:rsidR="00D535F9">
        <w:rPr>
          <w:rFonts w:ascii="Liberation Serif" w:hAnsi="Liberation Serif" w:cs="Liberation Serif"/>
          <w:sz w:val="26"/>
          <w:szCs w:val="26"/>
        </w:rPr>
        <w:t>.</w:t>
      </w:r>
      <w:r w:rsidRPr="002C198E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760517" w:rsidRPr="00D535F9" w:rsidRDefault="00D535F9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D535F9">
        <w:rPr>
          <w:rFonts w:ascii="Liberation Serif" w:hAnsi="Liberation Serif" w:cs="Liberation Serif"/>
        </w:rPr>
        <w:t>П</w:t>
      </w:r>
      <w:r w:rsidR="00760517" w:rsidRPr="00D535F9">
        <w:rPr>
          <w:rFonts w:ascii="Liberation Serif" w:hAnsi="Liberation Serif" w:cs="Liberation Serif"/>
        </w:rPr>
        <w:t>ри предоставлении муниципальной услуги запрещается:</w:t>
      </w:r>
    </w:p>
    <w:p w:rsidR="00760517" w:rsidRPr="00D535F9" w:rsidRDefault="00760517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D535F9">
        <w:rPr>
          <w:rFonts w:ascii="Liberation Serif" w:hAnsi="Liberation Serif" w:cs="Liberation Serif"/>
        </w:rPr>
        <w:t xml:space="preserve">отказывать в приеме </w:t>
      </w:r>
      <w:r w:rsidR="00017FA1" w:rsidRPr="00D535F9">
        <w:rPr>
          <w:rFonts w:ascii="Liberation Serif" w:hAnsi="Liberation Serif" w:cs="Liberation Serif"/>
        </w:rPr>
        <w:t>уведомления об окончании строительства</w:t>
      </w:r>
      <w:r w:rsidRPr="00D535F9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услуги, в случае если </w:t>
      </w:r>
      <w:r w:rsidR="00017FA1" w:rsidRPr="00D535F9">
        <w:rPr>
          <w:rFonts w:ascii="Liberation Serif" w:hAnsi="Liberation Serif" w:cs="Liberation Serif"/>
        </w:rPr>
        <w:t>уведомление об окончании строительства</w:t>
      </w:r>
      <w:r w:rsidRPr="00D535F9">
        <w:rPr>
          <w:rFonts w:ascii="Liberation Serif" w:hAnsi="Liberation Serif" w:cs="Liberation Serif"/>
        </w:rPr>
        <w:t xml:space="preserve">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</w:t>
      </w:r>
      <w:r w:rsidR="00D535F9">
        <w:rPr>
          <w:rFonts w:ascii="Liberation Serif" w:hAnsi="Liberation Serif" w:cs="Liberation Serif"/>
        </w:rPr>
        <w:t xml:space="preserve">на </w:t>
      </w:r>
      <w:r w:rsidRPr="00D535F9">
        <w:rPr>
          <w:rFonts w:ascii="Liberation Serif" w:hAnsi="Liberation Serif" w:cs="Liberation Serif"/>
        </w:rPr>
        <w:t xml:space="preserve">официальном сайте </w:t>
      </w:r>
      <w:r w:rsidR="00D535F9">
        <w:rPr>
          <w:rFonts w:ascii="Liberation Serif" w:hAnsi="Liberation Serif" w:cs="Liberation Serif"/>
        </w:rPr>
        <w:t>Администрации</w:t>
      </w:r>
      <w:r w:rsidRPr="00D535F9">
        <w:rPr>
          <w:rFonts w:ascii="Liberation Serif" w:hAnsi="Liberation Serif" w:cs="Liberation Serif"/>
        </w:rPr>
        <w:t>;</w:t>
      </w:r>
    </w:p>
    <w:p w:rsidR="00760517" w:rsidRPr="00D535F9" w:rsidRDefault="00760517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D535F9">
        <w:rPr>
          <w:rFonts w:ascii="Liberation Serif" w:hAnsi="Liberation Serif" w:cs="Liberation Serif"/>
        </w:rPr>
        <w:t>отказывать в предоставлении муниципальной услуги в случае, если</w:t>
      </w:r>
      <w:r w:rsidR="00017FA1" w:rsidRPr="00D535F9">
        <w:rPr>
          <w:rFonts w:ascii="Liberation Serif" w:hAnsi="Liberation Serif" w:cs="Liberation Serif"/>
        </w:rPr>
        <w:t xml:space="preserve"> уведомление об окончании строительства </w:t>
      </w:r>
      <w:r w:rsidRPr="00D535F9">
        <w:rPr>
          <w:rFonts w:ascii="Liberation Serif" w:hAnsi="Liberation Serif" w:cs="Liberation Serif"/>
        </w:rPr>
        <w:t xml:space="preserve">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и </w:t>
      </w:r>
      <w:r w:rsidR="00D535F9">
        <w:rPr>
          <w:rFonts w:ascii="Liberation Serif" w:hAnsi="Liberation Serif" w:cs="Liberation Serif"/>
        </w:rPr>
        <w:t xml:space="preserve">на </w:t>
      </w:r>
      <w:r w:rsidRPr="00D535F9">
        <w:rPr>
          <w:rFonts w:ascii="Liberation Serif" w:hAnsi="Liberation Serif" w:cs="Liberation Serif"/>
        </w:rPr>
        <w:t xml:space="preserve">официальном сайте </w:t>
      </w:r>
      <w:r w:rsidR="00D535F9">
        <w:rPr>
          <w:rFonts w:ascii="Liberation Serif" w:hAnsi="Liberation Serif" w:cs="Liberation Serif"/>
        </w:rPr>
        <w:t>Администрации</w:t>
      </w:r>
      <w:r w:rsidRPr="00D535F9">
        <w:rPr>
          <w:rFonts w:ascii="Liberation Serif" w:hAnsi="Liberation Serif" w:cs="Liberation Serif"/>
        </w:rPr>
        <w:t>.</w:t>
      </w:r>
    </w:p>
    <w:p w:rsidR="00C61CBB" w:rsidRPr="00776FBC" w:rsidRDefault="00C61CBB" w:rsidP="007D673E">
      <w:pPr>
        <w:ind w:firstLine="567"/>
        <w:jc w:val="both"/>
        <w:rPr>
          <w:rFonts w:ascii="Liberation Serif" w:eastAsia="Times New Roman" w:hAnsi="Liberation Serif" w:cs="Liberation Serif"/>
          <w:b/>
          <w:lang w:eastAsia="ru-RU"/>
        </w:rPr>
      </w:pPr>
    </w:p>
    <w:p w:rsidR="00D36E01" w:rsidRPr="00776FBC" w:rsidRDefault="00D36E01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776FBC">
        <w:rPr>
          <w:rFonts w:ascii="Liberation Serif" w:eastAsia="Times New Roman" w:hAnsi="Liberation Serif" w:cs="Liberation Serif"/>
          <w:b/>
          <w:lang w:eastAsia="ru-RU"/>
        </w:rPr>
        <w:t xml:space="preserve"> Исчерпывающий перечень оснований для отказа в приеме документов, необходимых для предоставления муниципальной услуги</w:t>
      </w:r>
    </w:p>
    <w:p w:rsidR="003F6404" w:rsidRPr="00986858" w:rsidRDefault="003F6404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7A71FE" w:rsidRPr="00986858" w:rsidRDefault="00776FBC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986858">
        <w:rPr>
          <w:rFonts w:ascii="Liberation Serif" w:hAnsi="Liberation Serif" w:cs="Liberation Serif"/>
        </w:rPr>
        <w:t>2</w:t>
      </w:r>
      <w:r w:rsidR="0050430A">
        <w:rPr>
          <w:rFonts w:ascii="Liberation Serif" w:hAnsi="Liberation Serif" w:cs="Liberation Serif"/>
        </w:rPr>
        <w:t>1</w:t>
      </w:r>
      <w:r w:rsidRPr="00986858">
        <w:rPr>
          <w:rFonts w:ascii="Liberation Serif" w:hAnsi="Liberation Serif" w:cs="Liberation Serif"/>
        </w:rPr>
        <w:t xml:space="preserve">. </w:t>
      </w:r>
      <w:r w:rsidR="007A71FE" w:rsidRPr="00986858">
        <w:rPr>
          <w:rFonts w:ascii="Liberation Serif" w:hAnsi="Liberation Serif" w:cs="Liberation Serif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7A71FE" w:rsidRPr="00986858" w:rsidRDefault="00FA5487" w:rsidP="007D673E">
      <w:pPr>
        <w:ind w:firstLine="567"/>
        <w:jc w:val="both"/>
        <w:rPr>
          <w:rFonts w:ascii="Liberation Serif" w:hAnsi="Liberation Serif" w:cs="Liberation Serif"/>
        </w:rPr>
      </w:pPr>
      <w:r w:rsidRPr="00986858">
        <w:rPr>
          <w:rFonts w:ascii="Liberation Serif" w:hAnsi="Liberation Serif" w:cs="Liberation Serif"/>
        </w:rPr>
        <w:lastRenderedPageBreak/>
        <w:t>1)</w:t>
      </w:r>
      <w:r w:rsidR="007A71FE" w:rsidRPr="00986858">
        <w:rPr>
          <w:rFonts w:ascii="Liberation Serif" w:hAnsi="Liberation Serif" w:cs="Liberation Serif"/>
        </w:rPr>
        <w:t xml:space="preserve"> предоставление документов, текст которых не поддается прочтению;</w:t>
      </w:r>
    </w:p>
    <w:p w:rsidR="007A71FE" w:rsidRPr="00986858" w:rsidRDefault="00FA5487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986858">
        <w:rPr>
          <w:rFonts w:ascii="Liberation Serif" w:hAnsi="Liberation Serif" w:cs="Liberation Serif"/>
        </w:rPr>
        <w:t>2)</w:t>
      </w:r>
      <w:r w:rsidR="007A71FE" w:rsidRPr="00986858">
        <w:rPr>
          <w:rFonts w:ascii="Liberation Serif" w:hAnsi="Liberation Serif" w:cs="Liberation Serif"/>
        </w:rPr>
        <w:t xml:space="preserve"> предоставление документов лицом, не уполномоченным в установленном порядке на подачу документов.</w:t>
      </w:r>
    </w:p>
    <w:p w:rsidR="00704BA0" w:rsidRPr="00986858" w:rsidRDefault="00FA5487" w:rsidP="007D673E">
      <w:pPr>
        <w:pStyle w:val="ConsPlusNormal"/>
        <w:suppressAutoHyphens w:val="0"/>
        <w:autoSpaceDN w:val="0"/>
        <w:spacing w:line="240" w:lineRule="auto"/>
        <w:ind w:firstLine="567"/>
        <w:jc w:val="both"/>
        <w:textAlignment w:val="auto"/>
        <w:rPr>
          <w:rFonts w:ascii="Liberation Serif" w:hAnsi="Liberation Serif" w:cs="Liberation Serif"/>
          <w:lang w:eastAsia="ru-RU"/>
        </w:rPr>
      </w:pPr>
      <w:r w:rsidRPr="00986858">
        <w:rPr>
          <w:rFonts w:ascii="Liberation Serif" w:hAnsi="Liberation Serif" w:cs="Liberation Serif"/>
        </w:rPr>
        <w:t>3</w:t>
      </w:r>
      <w:r w:rsidR="00704BA0" w:rsidRPr="00986858">
        <w:rPr>
          <w:rFonts w:ascii="Liberation Serif" w:hAnsi="Liberation Serif" w:cs="Liberation Serif"/>
        </w:rPr>
        <w:t xml:space="preserve">) </w:t>
      </w:r>
      <w:r w:rsidR="00704BA0" w:rsidRPr="00986858">
        <w:rPr>
          <w:rFonts w:ascii="Liberation Serif" w:hAnsi="Liberation Serif" w:cs="Liberation Serif"/>
          <w:lang w:eastAsia="ru-RU"/>
        </w:rPr>
        <w:t xml:space="preserve">отсутствие в уведомлении </w:t>
      </w:r>
      <w:r w:rsidR="00704BA0" w:rsidRPr="00986858">
        <w:rPr>
          <w:rFonts w:ascii="Liberation Serif" w:hAnsi="Liberation Serif" w:cs="Liberation Serif"/>
        </w:rPr>
        <w:t>об окончании строительства</w:t>
      </w:r>
      <w:r w:rsidR="00704BA0" w:rsidRPr="00986858">
        <w:rPr>
          <w:rFonts w:ascii="Liberation Serif" w:hAnsi="Liberation Serif" w:cs="Liberation Serif"/>
          <w:lang w:eastAsia="ru-RU"/>
        </w:rPr>
        <w:t xml:space="preserve"> сведений, предусмотренных подпунктом 1 пункта </w:t>
      </w:r>
      <w:r w:rsidR="00776FBC" w:rsidRPr="00986858">
        <w:rPr>
          <w:rFonts w:ascii="Liberation Serif" w:hAnsi="Liberation Serif" w:cs="Liberation Serif"/>
          <w:lang w:eastAsia="ru-RU"/>
        </w:rPr>
        <w:t>1</w:t>
      </w:r>
      <w:r w:rsidR="001B3309">
        <w:rPr>
          <w:rFonts w:ascii="Liberation Serif" w:hAnsi="Liberation Serif" w:cs="Liberation Serif"/>
          <w:lang w:eastAsia="ru-RU"/>
        </w:rPr>
        <w:t>6</w:t>
      </w:r>
      <w:r w:rsidR="00704BA0" w:rsidRPr="00986858">
        <w:rPr>
          <w:rFonts w:ascii="Liberation Serif" w:hAnsi="Liberation Serif" w:cs="Liberation Serif"/>
          <w:lang w:eastAsia="ru-RU"/>
        </w:rPr>
        <w:t xml:space="preserve"> настоящего </w:t>
      </w:r>
      <w:r w:rsidR="00385CBF" w:rsidRPr="00986858">
        <w:rPr>
          <w:rFonts w:ascii="Liberation Serif" w:hAnsi="Liberation Serif" w:cs="Liberation Serif"/>
          <w:lang w:eastAsia="ru-RU"/>
        </w:rPr>
        <w:t>Р</w:t>
      </w:r>
      <w:r w:rsidR="00704BA0" w:rsidRPr="00986858">
        <w:rPr>
          <w:rFonts w:ascii="Liberation Serif" w:hAnsi="Liberation Serif" w:cs="Liberation Serif"/>
          <w:lang w:eastAsia="ru-RU"/>
        </w:rPr>
        <w:t>егламента, или документов, предусмотренных подпунктами 2-</w:t>
      </w:r>
      <w:r w:rsidR="00986858" w:rsidRPr="00986858">
        <w:rPr>
          <w:rFonts w:ascii="Liberation Serif" w:hAnsi="Liberation Serif" w:cs="Liberation Serif"/>
          <w:lang w:eastAsia="ru-RU"/>
        </w:rPr>
        <w:t>4</w:t>
      </w:r>
      <w:r w:rsidR="00704BA0" w:rsidRPr="00986858">
        <w:rPr>
          <w:rFonts w:ascii="Liberation Serif" w:hAnsi="Liberation Serif" w:cs="Liberation Serif"/>
          <w:lang w:eastAsia="ru-RU"/>
        </w:rPr>
        <w:t xml:space="preserve"> пункта </w:t>
      </w:r>
      <w:r w:rsidR="00385CBF" w:rsidRPr="00986858">
        <w:rPr>
          <w:rFonts w:ascii="Liberation Serif" w:hAnsi="Liberation Serif" w:cs="Liberation Serif"/>
          <w:lang w:eastAsia="ru-RU"/>
        </w:rPr>
        <w:t>1</w:t>
      </w:r>
      <w:r w:rsidR="001B3309">
        <w:rPr>
          <w:rFonts w:ascii="Liberation Serif" w:hAnsi="Liberation Serif" w:cs="Liberation Serif"/>
          <w:lang w:eastAsia="ru-RU"/>
        </w:rPr>
        <w:t>6</w:t>
      </w:r>
      <w:r w:rsidR="00704BA0" w:rsidRPr="00986858">
        <w:rPr>
          <w:rFonts w:ascii="Liberation Serif" w:hAnsi="Liberation Serif" w:cs="Liberation Serif"/>
          <w:lang w:eastAsia="ru-RU"/>
        </w:rPr>
        <w:t xml:space="preserve"> настоящего </w:t>
      </w:r>
      <w:r w:rsidR="00385CBF" w:rsidRPr="00986858">
        <w:rPr>
          <w:rFonts w:ascii="Liberation Serif" w:hAnsi="Liberation Serif" w:cs="Liberation Serif"/>
          <w:lang w:eastAsia="ru-RU"/>
        </w:rPr>
        <w:t>Р</w:t>
      </w:r>
      <w:r w:rsidR="00704BA0" w:rsidRPr="00986858">
        <w:rPr>
          <w:rFonts w:ascii="Liberation Serif" w:hAnsi="Liberation Serif" w:cs="Liberation Serif"/>
          <w:lang w:eastAsia="ru-RU"/>
        </w:rPr>
        <w:t>егламента;</w:t>
      </w:r>
    </w:p>
    <w:p w:rsidR="00704BA0" w:rsidRPr="00986858" w:rsidRDefault="00FA5487" w:rsidP="007D673E">
      <w:pPr>
        <w:pStyle w:val="ConsPlusNormal"/>
        <w:suppressAutoHyphens w:val="0"/>
        <w:autoSpaceDN w:val="0"/>
        <w:spacing w:line="240" w:lineRule="auto"/>
        <w:ind w:firstLine="567"/>
        <w:jc w:val="both"/>
        <w:textAlignment w:val="auto"/>
        <w:rPr>
          <w:rFonts w:ascii="Liberation Serif" w:hAnsi="Liberation Serif" w:cs="Liberation Serif"/>
        </w:rPr>
      </w:pPr>
      <w:r w:rsidRPr="00986858">
        <w:rPr>
          <w:rFonts w:ascii="Liberation Serif" w:hAnsi="Liberation Serif" w:cs="Liberation Serif"/>
          <w:lang w:eastAsia="ru-RU"/>
        </w:rPr>
        <w:t>4</w:t>
      </w:r>
      <w:r w:rsidR="00704BA0" w:rsidRPr="00986858">
        <w:rPr>
          <w:rFonts w:ascii="Liberation Serif" w:hAnsi="Liberation Serif" w:cs="Liberation Serif"/>
          <w:lang w:eastAsia="ru-RU"/>
        </w:rPr>
        <w:t xml:space="preserve">) </w:t>
      </w:r>
      <w:r w:rsidR="00704BA0" w:rsidRPr="00986858">
        <w:rPr>
          <w:rFonts w:ascii="Liberation Serif" w:hAnsi="Liberation Serif" w:cs="Liberation Serif"/>
        </w:rPr>
        <w:t xml:space="preserve">уведомление об окончании строительства поступило после истечения десяти лет со дня поступления уведомления </w:t>
      </w:r>
      <w:r w:rsidR="00704BA0" w:rsidRPr="00986858">
        <w:rPr>
          <w:rFonts w:ascii="Liberation Serif" w:hAnsi="Liberation Serif" w:cs="Liberation Serif"/>
          <w:lang w:eastAsia="ru-RU"/>
        </w:rPr>
        <w:t>о планируем</w:t>
      </w:r>
      <w:r w:rsidR="003E274C">
        <w:rPr>
          <w:rFonts w:ascii="Liberation Serif" w:hAnsi="Liberation Serif" w:cs="Liberation Serif"/>
          <w:lang w:eastAsia="ru-RU"/>
        </w:rPr>
        <w:t>ом</w:t>
      </w:r>
      <w:r w:rsidR="00704BA0" w:rsidRPr="00986858">
        <w:rPr>
          <w:rFonts w:ascii="Liberation Serif" w:hAnsi="Liberation Serif" w:cs="Liberation Serif"/>
          <w:lang w:eastAsia="ru-RU"/>
        </w:rPr>
        <w:t xml:space="preserve"> строительстве или реконструкции объекта индивидуального жилищного строительства или садового дома (далее – уведомление о планируемом строительстве)</w:t>
      </w:r>
      <w:r w:rsidR="00704BA0" w:rsidRPr="00986858">
        <w:rPr>
          <w:rFonts w:ascii="Liberation Serif" w:hAnsi="Liberation Serif" w:cs="Liberation Serif"/>
        </w:rPr>
        <w:t>, в соответствии с которым осуществлял</w:t>
      </w:r>
      <w:r w:rsidR="003E274C">
        <w:rPr>
          <w:rFonts w:ascii="Liberation Serif" w:hAnsi="Liberation Serif" w:cs="Liberation Serif"/>
        </w:rPr>
        <w:t>о</w:t>
      </w:r>
      <w:r w:rsidR="00704BA0" w:rsidRPr="00986858">
        <w:rPr>
          <w:rFonts w:ascii="Liberation Serif" w:hAnsi="Liberation Serif" w:cs="Liberation Serif"/>
        </w:rPr>
        <w:t>сь строительство или реконструкция объекта индивидуального жилищного строительства или садового дома;</w:t>
      </w:r>
    </w:p>
    <w:p w:rsidR="00704BA0" w:rsidRPr="00986858" w:rsidRDefault="00986858" w:rsidP="00986858">
      <w:pPr>
        <w:pStyle w:val="ConsPlusNormal"/>
        <w:tabs>
          <w:tab w:val="left" w:pos="993"/>
        </w:tabs>
        <w:suppressAutoHyphens w:val="0"/>
        <w:autoSpaceDN w:val="0"/>
        <w:spacing w:line="240" w:lineRule="auto"/>
        <w:ind w:firstLine="567"/>
        <w:jc w:val="both"/>
        <w:textAlignment w:val="auto"/>
        <w:rPr>
          <w:rFonts w:ascii="Liberation Serif" w:hAnsi="Liberation Serif" w:cs="Liberation Serif"/>
        </w:rPr>
      </w:pPr>
      <w:r w:rsidRPr="00986858">
        <w:rPr>
          <w:rFonts w:ascii="Liberation Serif" w:hAnsi="Liberation Serif" w:cs="Liberation Serif"/>
        </w:rPr>
        <w:t xml:space="preserve">5) </w:t>
      </w:r>
      <w:r w:rsidR="00704BA0" w:rsidRPr="00986858">
        <w:rPr>
          <w:rFonts w:ascii="Liberation Serif" w:hAnsi="Liberation Serif" w:cs="Liberation Serif"/>
        </w:rPr>
        <w:t xml:space="preserve">уведомление о планируемом строительстве ранее не направлялось (в том числе было возвращено застройщику в соответствии с </w:t>
      </w:r>
      <w:hyperlink r:id="rId13" w:history="1">
        <w:r w:rsidR="00704BA0" w:rsidRPr="00986858">
          <w:rPr>
            <w:rFonts w:ascii="Liberation Serif" w:hAnsi="Liberation Serif" w:cs="Liberation Serif"/>
          </w:rPr>
          <w:t>частью 6 статьи 51.1</w:t>
        </w:r>
      </w:hyperlink>
      <w:r w:rsidR="00704BA0" w:rsidRPr="00986858">
        <w:rPr>
          <w:rFonts w:ascii="Liberation Serif" w:hAnsi="Liberation Serif" w:cs="Liberation Serif"/>
        </w:rPr>
        <w:t xml:space="preserve"> Градостроительного кодекса Российской Федерации).</w:t>
      </w:r>
    </w:p>
    <w:p w:rsidR="00704BA0" w:rsidRPr="006B0BEF" w:rsidRDefault="006B0BEF" w:rsidP="007D673E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</w:t>
      </w:r>
      <w:r w:rsidR="0050430A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 xml:space="preserve">. </w:t>
      </w:r>
      <w:r w:rsidR="00704BA0" w:rsidRPr="006B0BEF">
        <w:rPr>
          <w:rFonts w:ascii="Liberation Serif" w:hAnsi="Liberation Serif" w:cs="Liberation Serif"/>
        </w:rPr>
        <w:t xml:space="preserve">В случаях, указанных в </w:t>
      </w:r>
      <w:r>
        <w:rPr>
          <w:rFonts w:ascii="Liberation Serif" w:hAnsi="Liberation Serif" w:cs="Liberation Serif"/>
        </w:rPr>
        <w:t>под</w:t>
      </w:r>
      <w:r w:rsidR="00704BA0" w:rsidRPr="006B0BEF">
        <w:rPr>
          <w:rFonts w:ascii="Liberation Serif" w:hAnsi="Liberation Serif" w:cs="Liberation Serif"/>
        </w:rPr>
        <w:t xml:space="preserve">пунктах </w:t>
      </w:r>
      <w:r w:rsidR="00FA5487" w:rsidRPr="006B0BEF">
        <w:rPr>
          <w:rFonts w:ascii="Liberation Serif" w:hAnsi="Liberation Serif" w:cs="Liberation Serif"/>
        </w:rPr>
        <w:t>3</w:t>
      </w:r>
      <w:r w:rsidR="00704BA0" w:rsidRPr="006B0BEF">
        <w:rPr>
          <w:rFonts w:ascii="Liberation Serif" w:hAnsi="Liberation Serif" w:cs="Liberation Serif"/>
        </w:rPr>
        <w:t>-</w:t>
      </w:r>
      <w:r w:rsidR="00FA5487" w:rsidRPr="006B0BEF">
        <w:rPr>
          <w:rFonts w:ascii="Liberation Serif" w:hAnsi="Liberation Serif" w:cs="Liberation Serif"/>
        </w:rPr>
        <w:t>5</w:t>
      </w:r>
      <w:r w:rsidR="00704BA0" w:rsidRPr="006B0BEF">
        <w:rPr>
          <w:rFonts w:ascii="Liberation Serif" w:hAnsi="Liberation Serif" w:cs="Liberation Serif"/>
        </w:rPr>
        <w:t xml:space="preserve"> п</w:t>
      </w:r>
      <w:r>
        <w:rPr>
          <w:rFonts w:ascii="Liberation Serif" w:hAnsi="Liberation Serif" w:cs="Liberation Serif"/>
        </w:rPr>
        <w:t>ункта 2</w:t>
      </w:r>
      <w:r w:rsidR="001B3309">
        <w:rPr>
          <w:rFonts w:ascii="Liberation Serif" w:hAnsi="Liberation Serif" w:cs="Liberation Serif"/>
        </w:rPr>
        <w:t>1</w:t>
      </w:r>
      <w:r w:rsidR="00704BA0" w:rsidRPr="006B0BEF">
        <w:rPr>
          <w:rFonts w:ascii="Liberation Serif" w:hAnsi="Liberation Serif" w:cs="Liberation Serif"/>
        </w:rPr>
        <w:t xml:space="preserve">, </w:t>
      </w:r>
      <w:r w:rsidRPr="006B0BEF">
        <w:rPr>
          <w:rFonts w:ascii="Liberation Serif" w:hAnsi="Liberation Serif" w:cs="Liberation Serif"/>
        </w:rPr>
        <w:t>специалист УАиГ</w:t>
      </w:r>
      <w:r w:rsidR="00704BA0" w:rsidRPr="006B0BEF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6B0BEF">
        <w:rPr>
          <w:rFonts w:ascii="Liberation Serif" w:eastAsia="Times New Roman" w:hAnsi="Liberation Serif" w:cs="Liberation Serif"/>
          <w:lang w:eastAsia="ru-RU"/>
        </w:rPr>
        <w:t>в течение 3</w:t>
      </w:r>
      <w:r w:rsidR="00704BA0" w:rsidRPr="006B0BEF">
        <w:rPr>
          <w:rFonts w:ascii="Liberation Serif" w:eastAsia="Times New Roman" w:hAnsi="Liberation Serif" w:cs="Liberation Serif"/>
          <w:lang w:eastAsia="ru-RU"/>
        </w:rPr>
        <w:t xml:space="preserve"> рабочих дней со дня поступления уведомления </w:t>
      </w:r>
      <w:r w:rsidR="00704BA0" w:rsidRPr="006B0BEF">
        <w:rPr>
          <w:rFonts w:ascii="Liberation Serif" w:hAnsi="Liberation Serif" w:cs="Liberation Serif"/>
        </w:rPr>
        <w:t>об окончании строительства</w:t>
      </w:r>
      <w:r w:rsidR="00704BA0" w:rsidRPr="006B0BEF">
        <w:rPr>
          <w:rFonts w:ascii="Liberation Serif" w:eastAsia="Times New Roman" w:hAnsi="Liberation Serif" w:cs="Liberation Serif"/>
          <w:lang w:eastAsia="ru-RU"/>
        </w:rPr>
        <w:t xml:space="preserve"> возвращает заявителю данное уведомление и прилагаемые к нему документы без рассмотрения с указанием причин возврата. </w:t>
      </w:r>
    </w:p>
    <w:p w:rsidR="00704BA0" w:rsidRPr="006B0BEF" w:rsidRDefault="00704BA0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6B0BEF">
        <w:rPr>
          <w:rFonts w:ascii="Liberation Serif" w:hAnsi="Liberation Serif" w:cs="Liberation Serif"/>
        </w:rPr>
        <w:t>В этом случае уведомление об окончании строительства считается ненаправленным.</w:t>
      </w:r>
    </w:p>
    <w:p w:rsidR="007A71FE" w:rsidRPr="006B0BEF" w:rsidRDefault="007A71FE" w:rsidP="007D673E">
      <w:pPr>
        <w:pStyle w:val="ConsPlusNormal"/>
        <w:spacing w:line="240" w:lineRule="auto"/>
        <w:ind w:firstLine="567"/>
        <w:jc w:val="both"/>
        <w:rPr>
          <w:rFonts w:ascii="Liberation Serif" w:hAnsi="Liberation Serif" w:cs="Liberation Serif"/>
        </w:rPr>
      </w:pPr>
    </w:p>
    <w:p w:rsidR="007A71FE" w:rsidRPr="006B0BEF" w:rsidRDefault="007A71FE" w:rsidP="007D673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6B0BEF">
        <w:rPr>
          <w:rFonts w:ascii="Liberation Serif" w:hAnsi="Liberation Serif" w:cs="Liberation Serif"/>
          <w:b/>
        </w:rPr>
        <w:t xml:space="preserve">Исчерпывающий перечень оснований для приостановления или отказа </w:t>
      </w:r>
      <w:r w:rsidRPr="006B0BEF">
        <w:rPr>
          <w:rFonts w:ascii="Liberation Serif" w:hAnsi="Liberation Serif" w:cs="Liberation Serif"/>
          <w:b/>
        </w:rPr>
        <w:br/>
        <w:t>в предоставлении</w:t>
      </w:r>
      <w:r w:rsidRPr="006B0BEF">
        <w:rPr>
          <w:rFonts w:ascii="Liberation Serif" w:eastAsia="Times New Roman" w:hAnsi="Liberation Serif" w:cs="Liberation Serif"/>
          <w:b/>
          <w:lang w:eastAsia="ru-RU"/>
        </w:rPr>
        <w:t xml:space="preserve"> муниципальной</w:t>
      </w:r>
      <w:r w:rsidRPr="006B0BEF">
        <w:rPr>
          <w:rFonts w:ascii="Liberation Serif" w:hAnsi="Liberation Serif" w:cs="Liberation Serif"/>
          <w:b/>
        </w:rPr>
        <w:t xml:space="preserve"> услуги</w:t>
      </w:r>
    </w:p>
    <w:p w:rsidR="00D36E01" w:rsidRPr="002C198E" w:rsidRDefault="00D36E01" w:rsidP="007D673E">
      <w:pPr>
        <w:ind w:firstLine="567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7A71FE" w:rsidRPr="006B0BEF" w:rsidRDefault="006B0BEF" w:rsidP="007D673E">
      <w:pPr>
        <w:pStyle w:val="ConsPlusNormal"/>
        <w:spacing w:line="240" w:lineRule="auto"/>
        <w:ind w:firstLine="567"/>
        <w:jc w:val="both"/>
        <w:rPr>
          <w:rFonts w:ascii="Liberation Serif" w:hAnsi="Liberation Serif" w:cs="Liberation Serif"/>
        </w:rPr>
      </w:pPr>
      <w:r w:rsidRPr="006B0BEF">
        <w:rPr>
          <w:rFonts w:ascii="Liberation Serif" w:hAnsi="Liberation Serif" w:cs="Liberation Serif"/>
        </w:rPr>
        <w:t>2</w:t>
      </w:r>
      <w:r w:rsidR="0050430A">
        <w:rPr>
          <w:rFonts w:ascii="Liberation Serif" w:hAnsi="Liberation Serif" w:cs="Liberation Serif"/>
        </w:rPr>
        <w:t>3</w:t>
      </w:r>
      <w:r w:rsidRPr="006B0BEF">
        <w:rPr>
          <w:rFonts w:ascii="Liberation Serif" w:hAnsi="Liberation Serif" w:cs="Liberation Serif"/>
        </w:rPr>
        <w:t xml:space="preserve">. </w:t>
      </w:r>
      <w:r w:rsidR="007A71FE" w:rsidRPr="006B0BEF">
        <w:rPr>
          <w:rFonts w:ascii="Liberation Serif" w:hAnsi="Liberation Serif" w:cs="Liberation Serif"/>
        </w:rPr>
        <w:t xml:space="preserve">Основания для приостановления </w:t>
      </w:r>
      <w:r w:rsidRPr="00E52A7A">
        <w:rPr>
          <w:rFonts w:ascii="Liberation Serif" w:hAnsi="Liberation Serif" w:cs="Liberation Serif"/>
          <w:lang w:eastAsia="ru-RU"/>
        </w:rPr>
        <w:t xml:space="preserve">предоставления муниципальной услуги </w:t>
      </w:r>
      <w:r w:rsidR="00E93464" w:rsidRPr="006B0BEF">
        <w:rPr>
          <w:rFonts w:ascii="Liberation Serif" w:hAnsi="Liberation Serif" w:cs="Liberation Serif"/>
        </w:rPr>
        <w:t xml:space="preserve">или отказа в предоставлении </w:t>
      </w:r>
      <w:r w:rsidR="00AA5E76" w:rsidRPr="006B0BEF">
        <w:rPr>
          <w:rFonts w:ascii="Liberation Serif" w:hAnsi="Liberation Serif" w:cs="Liberation Serif"/>
          <w:lang w:eastAsia="ru-RU"/>
        </w:rPr>
        <w:t>муниципальной услуги</w:t>
      </w:r>
      <w:r w:rsidR="00E93464" w:rsidRPr="006B0BEF">
        <w:rPr>
          <w:rFonts w:ascii="Liberation Serif" w:hAnsi="Liberation Serif" w:cs="Liberation Serif"/>
        </w:rPr>
        <w:t xml:space="preserve"> отсутствуют. </w:t>
      </w:r>
    </w:p>
    <w:p w:rsidR="003F6404" w:rsidRPr="006B0BEF" w:rsidRDefault="003F6404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36E01" w:rsidRPr="006B0BEF" w:rsidRDefault="00D36E01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6B0BEF">
        <w:rPr>
          <w:rFonts w:ascii="Liberation Serif" w:eastAsia="Times New Roman" w:hAnsi="Liberation Serif" w:cs="Liberation Serif"/>
          <w:b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3F6404" w:rsidRPr="006B0BEF" w:rsidRDefault="003F6404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4E2316" w:rsidRDefault="007A005B" w:rsidP="007A005B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2</w:t>
      </w:r>
      <w:r w:rsidR="0050430A">
        <w:rPr>
          <w:rFonts w:ascii="Liberation Serif" w:eastAsia="Calibri" w:hAnsi="Liberation Serif" w:cs="Liberation Serif"/>
        </w:rPr>
        <w:t>4</w:t>
      </w:r>
      <w:r>
        <w:rPr>
          <w:rFonts w:ascii="Liberation Serif" w:eastAsia="Calibri" w:hAnsi="Liberation Serif" w:cs="Liberation Serif"/>
        </w:rPr>
        <w:t xml:space="preserve">. </w:t>
      </w:r>
      <w:r w:rsidR="004E2316">
        <w:rPr>
          <w:rFonts w:ascii="Liberation Serif" w:eastAsia="Calibri" w:hAnsi="Liberation Serif" w:cs="Liberation Serif"/>
        </w:rPr>
        <w:t>Услуги, которые являются н</w:t>
      </w:r>
      <w:r w:rsidRPr="00A14A8F">
        <w:rPr>
          <w:rFonts w:ascii="Liberation Serif" w:eastAsia="Calibri" w:hAnsi="Liberation Serif" w:cs="Liberation Serif"/>
        </w:rPr>
        <w:t>еобходим</w:t>
      </w:r>
      <w:r w:rsidR="004E2316">
        <w:rPr>
          <w:rFonts w:ascii="Liberation Serif" w:eastAsia="Calibri" w:hAnsi="Liberation Serif" w:cs="Liberation Serif"/>
        </w:rPr>
        <w:t>ыми</w:t>
      </w:r>
      <w:r w:rsidRPr="00A14A8F">
        <w:rPr>
          <w:rFonts w:ascii="Liberation Serif" w:eastAsia="Calibri" w:hAnsi="Liberation Serif" w:cs="Liberation Serif"/>
        </w:rPr>
        <w:t xml:space="preserve"> и обязательн</w:t>
      </w:r>
      <w:r w:rsidR="004E2316">
        <w:rPr>
          <w:rFonts w:ascii="Liberation Serif" w:eastAsia="Calibri" w:hAnsi="Liberation Serif" w:cs="Liberation Serif"/>
        </w:rPr>
        <w:t>ыми</w:t>
      </w:r>
      <w:r>
        <w:rPr>
          <w:rFonts w:ascii="Liberation Serif" w:eastAsia="Calibri" w:hAnsi="Liberation Serif" w:cs="Liberation Serif"/>
        </w:rPr>
        <w:t xml:space="preserve"> </w:t>
      </w:r>
      <w:r w:rsidRPr="00A14A8F">
        <w:rPr>
          <w:rFonts w:ascii="Liberation Serif" w:eastAsia="Calibri" w:hAnsi="Liberation Serif" w:cs="Liberation Serif"/>
        </w:rPr>
        <w:t>для предоставления муниципальной услуги</w:t>
      </w:r>
      <w:r w:rsidR="004E2316">
        <w:rPr>
          <w:rFonts w:ascii="Liberation Serif" w:eastAsia="Calibri" w:hAnsi="Liberation Serif" w:cs="Liberation Serif"/>
        </w:rPr>
        <w:t>:</w:t>
      </w:r>
    </w:p>
    <w:p w:rsidR="007A005B" w:rsidRDefault="007A005B" w:rsidP="007A005B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о</w:t>
      </w:r>
      <w:r w:rsidRPr="00BD0912">
        <w:rPr>
          <w:rFonts w:ascii="Liberation Serif" w:eastAsia="Calibri" w:hAnsi="Liberation Serif" w:cs="Liberation Serif"/>
        </w:rPr>
        <w:t>формление доверенности в порядке, предусмотренном гражданским</w:t>
      </w:r>
      <w:r>
        <w:rPr>
          <w:rFonts w:ascii="Liberation Serif" w:eastAsia="Calibri" w:hAnsi="Liberation Serif" w:cs="Liberation Serif"/>
        </w:rPr>
        <w:t xml:space="preserve"> </w:t>
      </w:r>
      <w:r w:rsidRPr="00BD0912">
        <w:rPr>
          <w:rFonts w:ascii="Liberation Serif" w:eastAsia="Calibri" w:hAnsi="Liberation Serif" w:cs="Liberation Serif"/>
        </w:rPr>
        <w:t>законодательством Российской Федерации, иного документа, подтверждающего полномочия</w:t>
      </w:r>
      <w:r>
        <w:rPr>
          <w:rFonts w:ascii="Liberation Serif" w:eastAsia="Calibri" w:hAnsi="Liberation Serif" w:cs="Liberation Serif"/>
        </w:rPr>
        <w:t xml:space="preserve"> </w:t>
      </w:r>
      <w:r w:rsidRPr="00BD0912">
        <w:rPr>
          <w:rFonts w:ascii="Liberation Serif" w:eastAsia="Calibri" w:hAnsi="Liberation Serif" w:cs="Liberation Serif"/>
        </w:rPr>
        <w:t>представителя заявителя в целях предоставления муниципальных услуг</w:t>
      </w:r>
      <w:r w:rsidR="00A534D1">
        <w:rPr>
          <w:rFonts w:ascii="Liberation Serif" w:eastAsia="Calibri" w:hAnsi="Liberation Serif" w:cs="Liberation Serif"/>
        </w:rPr>
        <w:t>;</w:t>
      </w:r>
    </w:p>
    <w:p w:rsidR="00A534D1" w:rsidRDefault="00A534D1" w:rsidP="007A005B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изготовление технического плана объекта недвижимости.</w:t>
      </w:r>
    </w:p>
    <w:p w:rsidR="007A005B" w:rsidRPr="001F2F46" w:rsidRDefault="007A005B" w:rsidP="007A005B">
      <w:pPr>
        <w:autoSpaceDE w:val="0"/>
        <w:autoSpaceDN w:val="0"/>
        <w:adjustRightInd w:val="0"/>
        <w:ind w:right="-1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305FDF" w:rsidRPr="001F2F46" w:rsidRDefault="00305FDF" w:rsidP="007D673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1F2F46">
        <w:rPr>
          <w:rFonts w:ascii="Liberation Serif" w:hAnsi="Liberation Serif" w:cs="Liberation Serif"/>
          <w:b/>
        </w:rPr>
        <w:t>Порядок, размер и основания взимания государственной пошлины</w:t>
      </w:r>
    </w:p>
    <w:p w:rsidR="00305FDF" w:rsidRPr="001F2F46" w:rsidRDefault="00305FDF" w:rsidP="007D673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1F2F46">
        <w:rPr>
          <w:rFonts w:ascii="Liberation Serif" w:hAnsi="Liberation Serif" w:cs="Liberation Serif"/>
          <w:b/>
        </w:rPr>
        <w:t>или иной платы, взимаемой за предоставление муниципальной услуги</w:t>
      </w:r>
    </w:p>
    <w:p w:rsidR="00305FDF" w:rsidRPr="001F2F46" w:rsidRDefault="00305FDF" w:rsidP="007D673E">
      <w:pPr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305FDF" w:rsidRPr="001F2F46" w:rsidRDefault="001F2F46" w:rsidP="007D673E">
      <w:pPr>
        <w:ind w:firstLine="567"/>
        <w:jc w:val="both"/>
        <w:rPr>
          <w:rFonts w:ascii="Liberation Serif" w:eastAsia="Calibri" w:hAnsi="Liberation Serif" w:cs="Liberation Serif"/>
          <w:b/>
        </w:rPr>
      </w:pPr>
      <w:r w:rsidRPr="001F2F46">
        <w:rPr>
          <w:rFonts w:ascii="Liberation Serif" w:eastAsia="Calibri" w:hAnsi="Liberation Serif" w:cs="Liberation Serif"/>
        </w:rPr>
        <w:t>2</w:t>
      </w:r>
      <w:r w:rsidR="0050430A">
        <w:rPr>
          <w:rFonts w:ascii="Liberation Serif" w:eastAsia="Calibri" w:hAnsi="Liberation Serif" w:cs="Liberation Serif"/>
        </w:rPr>
        <w:t>5</w:t>
      </w:r>
      <w:r w:rsidRPr="001F2F46">
        <w:rPr>
          <w:rFonts w:ascii="Liberation Serif" w:eastAsia="Calibri" w:hAnsi="Liberation Serif" w:cs="Liberation Serif"/>
        </w:rPr>
        <w:t xml:space="preserve">. </w:t>
      </w:r>
      <w:r w:rsidR="00305FDF" w:rsidRPr="001F2F46">
        <w:rPr>
          <w:rFonts w:ascii="Liberation Serif" w:eastAsia="Calibri" w:hAnsi="Liberation Serif" w:cs="Liberation Serif"/>
        </w:rPr>
        <w:t>Муниципальная услуга предоставляется без взимания государственной пошлины или иной платы.</w:t>
      </w:r>
    </w:p>
    <w:p w:rsidR="00305FDF" w:rsidRPr="001F2F46" w:rsidRDefault="00305FDF" w:rsidP="007D673E">
      <w:pPr>
        <w:autoSpaceDE w:val="0"/>
        <w:autoSpaceDN w:val="0"/>
        <w:adjustRightInd w:val="0"/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6B3E2D" w:rsidRPr="001F2F46" w:rsidRDefault="006B3E2D" w:rsidP="007D673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1F2F46">
        <w:rPr>
          <w:rFonts w:ascii="Liberation Serif" w:eastAsia="Times New Roman" w:hAnsi="Liberation Serif" w:cs="Liberation Serif"/>
          <w:b/>
          <w:lang w:eastAsia="ru-RU"/>
        </w:rPr>
        <w:t>П</w:t>
      </w:r>
      <w:r w:rsidRPr="001F2F46">
        <w:rPr>
          <w:rFonts w:ascii="Liberation Serif" w:hAnsi="Liberation Serif" w:cs="Liberation Serif"/>
          <w:b/>
        </w:rPr>
        <w:t xml:space="preserve">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1F2F46">
        <w:rPr>
          <w:rFonts w:ascii="Liberation Serif" w:hAnsi="Liberation Serif" w:cs="Liberation Serif"/>
          <w:b/>
        </w:rPr>
        <w:t>муниципальной</w:t>
      </w:r>
      <w:r w:rsidRPr="001F2F46">
        <w:rPr>
          <w:rFonts w:ascii="Liberation Serif" w:hAnsi="Liberation Serif" w:cs="Liberation Serif"/>
          <w:b/>
        </w:rPr>
        <w:t xml:space="preserve"> услуги, включая информацию о методике расчета размера такой платы</w:t>
      </w:r>
    </w:p>
    <w:p w:rsidR="006B3E2D" w:rsidRPr="001F2F46" w:rsidRDefault="006B3E2D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1F2F46" w:rsidRPr="00D35B29" w:rsidRDefault="001F2F46" w:rsidP="001F2F46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</w:rPr>
      </w:pPr>
      <w:r w:rsidRPr="00D35B29">
        <w:rPr>
          <w:rFonts w:ascii="Liberation Serif" w:eastAsia="Calibri" w:hAnsi="Liberation Serif" w:cs="Liberation Serif"/>
        </w:rPr>
        <w:t>2</w:t>
      </w:r>
      <w:r w:rsidR="006555C6">
        <w:rPr>
          <w:rFonts w:ascii="Liberation Serif" w:eastAsia="Calibri" w:hAnsi="Liberation Serif" w:cs="Liberation Serif"/>
        </w:rPr>
        <w:t>6</w:t>
      </w:r>
      <w:r w:rsidRPr="00D35B29">
        <w:rPr>
          <w:rFonts w:ascii="Liberation Serif" w:eastAsia="Calibri" w:hAnsi="Liberation Serif" w:cs="Liberation Serif"/>
        </w:rPr>
        <w:t xml:space="preserve">. </w:t>
      </w:r>
      <w:r w:rsidRPr="00ED15D3">
        <w:rPr>
          <w:rFonts w:ascii="Liberation Serif" w:eastAsia="Calibri" w:hAnsi="Liberation Serif" w:cs="Liberation Serif"/>
        </w:rPr>
        <w:t>Порядок и размер взимания платы за</w:t>
      </w:r>
      <w:r w:rsidRPr="002C0ED3">
        <w:rPr>
          <w:rFonts w:ascii="Liberation Serif" w:eastAsia="Calibri" w:hAnsi="Liberation Serif" w:cs="Liberation Serif"/>
          <w:b/>
        </w:rPr>
        <w:t xml:space="preserve"> </w:t>
      </w:r>
      <w:r w:rsidRPr="002C0ED3">
        <w:rPr>
          <w:rFonts w:ascii="Liberation Serif" w:eastAsia="Calibri" w:hAnsi="Liberation Serif" w:cs="Liberation Serif"/>
        </w:rPr>
        <w:t>предоставление услуг, которые являются необходимыми и обязательными для предоставления муниципальной услуги</w:t>
      </w:r>
      <w:r>
        <w:rPr>
          <w:rFonts w:ascii="Liberation Serif" w:eastAsia="Calibri" w:hAnsi="Liberation Serif" w:cs="Liberation Serif"/>
        </w:rPr>
        <w:t>, определяется нормативными актами организации, оказывающей такие услуги</w:t>
      </w:r>
      <w:r w:rsidRPr="001462B7">
        <w:rPr>
          <w:rFonts w:ascii="Liberation Serif" w:eastAsia="Calibri" w:hAnsi="Liberation Serif" w:cs="Liberation Serif"/>
        </w:rPr>
        <w:t>.</w:t>
      </w:r>
    </w:p>
    <w:p w:rsidR="006B3E2D" w:rsidRPr="001F2F46" w:rsidRDefault="006B3E2D" w:rsidP="001F2F46">
      <w:pPr>
        <w:tabs>
          <w:tab w:val="left" w:pos="6086"/>
        </w:tabs>
        <w:autoSpaceDE w:val="0"/>
        <w:autoSpaceDN w:val="0"/>
        <w:adjustRightInd w:val="0"/>
        <w:ind w:firstLine="567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C5C17" w:rsidRPr="001F2F46" w:rsidRDefault="009C5C17" w:rsidP="007D673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r w:rsidRPr="001F2F46">
        <w:rPr>
          <w:rFonts w:ascii="Liberation Serif" w:hAnsi="Liberation Serif" w:cs="Liberation Serif"/>
          <w:b/>
        </w:rPr>
        <w:t xml:space="preserve">Максимальный срок ожидания в очереди при подаче запроса о предоставлении муниципальной услуги, услуги, предоставляемой организацией, </w:t>
      </w:r>
      <w:r w:rsidRPr="001F2F46">
        <w:rPr>
          <w:rFonts w:ascii="Liberation Serif" w:hAnsi="Liberation Serif" w:cs="Liberation Serif"/>
          <w:b/>
        </w:rPr>
        <w:br/>
        <w:t xml:space="preserve">участвующей в предоставлении муниципальной услуги, </w:t>
      </w:r>
      <w:r w:rsidRPr="001F2F46">
        <w:rPr>
          <w:rFonts w:ascii="Liberation Serif" w:hAnsi="Liberation Serif" w:cs="Liberation Serif"/>
          <w:b/>
        </w:rPr>
        <w:br/>
        <w:t>и при получении результата предоставления таких услуг</w:t>
      </w:r>
    </w:p>
    <w:p w:rsidR="00D903C2" w:rsidRPr="001F2F46" w:rsidRDefault="001F2F46" w:rsidP="001F2F46">
      <w:pPr>
        <w:tabs>
          <w:tab w:val="left" w:pos="4533"/>
        </w:tabs>
        <w:ind w:firstLine="567"/>
        <w:rPr>
          <w:rFonts w:ascii="Liberation Serif" w:eastAsia="Times New Roman" w:hAnsi="Liberation Serif" w:cs="Liberation Serif"/>
          <w:b/>
          <w:lang w:eastAsia="ru-RU"/>
        </w:rPr>
      </w:pPr>
      <w:r>
        <w:rPr>
          <w:rFonts w:ascii="Liberation Serif" w:eastAsia="Times New Roman" w:hAnsi="Liberation Serif" w:cs="Liberation Serif"/>
          <w:b/>
          <w:lang w:eastAsia="ru-RU"/>
        </w:rPr>
        <w:lastRenderedPageBreak/>
        <w:tab/>
      </w:r>
    </w:p>
    <w:p w:rsidR="007A71FE" w:rsidRPr="001F2F46" w:rsidRDefault="001F2F46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1F2F46">
        <w:rPr>
          <w:rFonts w:ascii="Liberation Serif" w:eastAsia="Times New Roman" w:hAnsi="Liberation Serif" w:cs="Liberation Serif"/>
          <w:lang w:eastAsia="ru-RU"/>
        </w:rPr>
        <w:t>2</w:t>
      </w:r>
      <w:r w:rsidR="006555C6">
        <w:rPr>
          <w:rFonts w:ascii="Liberation Serif" w:eastAsia="Times New Roman" w:hAnsi="Liberation Serif" w:cs="Liberation Serif"/>
          <w:lang w:eastAsia="ru-RU"/>
        </w:rPr>
        <w:t>7</w:t>
      </w:r>
      <w:r w:rsidRPr="001F2F46">
        <w:rPr>
          <w:rFonts w:ascii="Liberation Serif" w:eastAsia="Times New Roman" w:hAnsi="Liberation Serif" w:cs="Liberation Serif"/>
          <w:lang w:eastAsia="ru-RU"/>
        </w:rPr>
        <w:t xml:space="preserve">. Максимальный срок ожидания в очереди как при подаче </w:t>
      </w:r>
      <w:r w:rsidR="007A71FE" w:rsidRPr="001F2F46">
        <w:rPr>
          <w:rFonts w:ascii="Liberation Serif" w:eastAsia="Times New Roman" w:hAnsi="Liberation Serif" w:cs="Liberation Serif"/>
          <w:lang w:eastAsia="ru-RU"/>
        </w:rPr>
        <w:t xml:space="preserve">уведомления </w:t>
      </w:r>
      <w:r w:rsidR="007A71FE" w:rsidRPr="001F2F46">
        <w:rPr>
          <w:rFonts w:ascii="Liberation Serif" w:hAnsi="Liberation Serif" w:cs="Liberation Serif"/>
        </w:rPr>
        <w:t>об окончании строительства</w:t>
      </w:r>
      <w:r w:rsidRPr="001F2F46">
        <w:rPr>
          <w:rFonts w:ascii="Liberation Serif" w:hAnsi="Liberation Serif" w:cs="Liberation Serif"/>
        </w:rPr>
        <w:t>, так</w:t>
      </w:r>
      <w:r w:rsidR="007A71FE" w:rsidRPr="001F2F46">
        <w:rPr>
          <w:rFonts w:ascii="Liberation Serif" w:eastAsia="Times New Roman" w:hAnsi="Liberation Serif" w:cs="Liberation Serif"/>
          <w:lang w:eastAsia="ru-RU"/>
        </w:rPr>
        <w:t xml:space="preserve"> и при получении результата муниципальной услуги </w:t>
      </w:r>
      <w:r w:rsidR="007A71FE" w:rsidRPr="001F2F46">
        <w:rPr>
          <w:rFonts w:ascii="Liberation Serif" w:eastAsia="Calibri" w:hAnsi="Liberation Serif" w:cs="Liberation Serif"/>
        </w:rPr>
        <w:t>не должен превышать 15 минут</w:t>
      </w:r>
      <w:r w:rsidR="007A71FE" w:rsidRPr="001F2F46">
        <w:rPr>
          <w:rFonts w:ascii="Liberation Serif" w:eastAsia="Times New Roman" w:hAnsi="Liberation Serif" w:cs="Liberation Serif"/>
          <w:lang w:eastAsia="ru-RU"/>
        </w:rPr>
        <w:t>.</w:t>
      </w:r>
    </w:p>
    <w:p w:rsidR="007A71FE" w:rsidRPr="001F2F46" w:rsidRDefault="007A71FE" w:rsidP="007D673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</w:rPr>
      </w:pPr>
      <w:r w:rsidRPr="001F2F46">
        <w:rPr>
          <w:rFonts w:ascii="Liberation Serif" w:eastAsia="Calibri" w:hAnsi="Liberation Serif" w:cs="Liberation Serif"/>
        </w:rPr>
        <w:t xml:space="preserve">При обращении заявителя в МФЦ срок ожидания в очереди при подаче </w:t>
      </w:r>
      <w:r w:rsidRPr="001F2F46">
        <w:rPr>
          <w:rFonts w:ascii="Liberation Serif" w:eastAsia="Times New Roman" w:hAnsi="Liberation Serif" w:cs="Liberation Serif"/>
          <w:lang w:eastAsia="ru-RU"/>
        </w:rPr>
        <w:t xml:space="preserve">уведомления </w:t>
      </w:r>
      <w:r w:rsidRPr="001F2F46">
        <w:rPr>
          <w:rFonts w:ascii="Liberation Serif" w:hAnsi="Liberation Serif" w:cs="Liberation Serif"/>
        </w:rPr>
        <w:t>об окончании строительства</w:t>
      </w:r>
      <w:r w:rsidRPr="001F2F46">
        <w:rPr>
          <w:rFonts w:ascii="Liberation Serif" w:eastAsia="Calibri" w:hAnsi="Liberation Serif" w:cs="Liberation Serif"/>
        </w:rPr>
        <w:t xml:space="preserve"> и при получении результата </w:t>
      </w:r>
      <w:r w:rsidRPr="001F2F46">
        <w:rPr>
          <w:rFonts w:ascii="Liberation Serif" w:eastAsia="Times New Roman" w:hAnsi="Liberation Serif" w:cs="Liberation Serif"/>
          <w:lang w:eastAsia="ru-RU"/>
        </w:rPr>
        <w:t>муниципальной</w:t>
      </w:r>
      <w:r w:rsidRPr="001F2F46">
        <w:rPr>
          <w:rFonts w:ascii="Liberation Serif" w:eastAsia="Calibri" w:hAnsi="Liberation Serif" w:cs="Liberation Serif"/>
        </w:rPr>
        <w:t xml:space="preserve"> услуги также не должен превышать 15 минут.</w:t>
      </w:r>
    </w:p>
    <w:p w:rsidR="003F6404" w:rsidRDefault="003F6404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1F2F46" w:rsidRPr="001F2F46" w:rsidRDefault="001F2F46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9C5C17" w:rsidRPr="001F2F46" w:rsidRDefault="009C5C17" w:rsidP="007D673E">
      <w:pPr>
        <w:ind w:firstLine="567"/>
        <w:jc w:val="center"/>
        <w:rPr>
          <w:rFonts w:ascii="Liberation Serif" w:hAnsi="Liberation Serif" w:cs="Liberation Serif"/>
          <w:b/>
        </w:rPr>
      </w:pPr>
      <w:r w:rsidRPr="001F2F46">
        <w:rPr>
          <w:rFonts w:ascii="Liberation Serif" w:eastAsia="Times New Roman" w:hAnsi="Liberation Serif" w:cs="Liberation Serif"/>
          <w:b/>
          <w:lang w:eastAsia="ru-RU"/>
        </w:rPr>
        <w:t>С</w:t>
      </w:r>
      <w:r w:rsidRPr="001F2F46">
        <w:rPr>
          <w:rFonts w:ascii="Liberation Serif" w:hAnsi="Liberation Serif" w:cs="Liberation Serif"/>
          <w:b/>
        </w:rPr>
        <w:t>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F6404" w:rsidRPr="002C198E" w:rsidRDefault="003F6404" w:rsidP="007D673E">
      <w:pPr>
        <w:ind w:firstLine="567"/>
        <w:jc w:val="center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136938" w:rsidRPr="001F2F46" w:rsidRDefault="006555C6" w:rsidP="007D673E">
      <w:pPr>
        <w:autoSpaceDE w:val="0"/>
        <w:autoSpaceDN w:val="0"/>
        <w:adjustRightInd w:val="0"/>
        <w:ind w:firstLine="567"/>
        <w:jc w:val="both"/>
        <w:rPr>
          <w:rFonts w:ascii="Liberation Serif" w:eastAsia="Calibri" w:hAnsi="Liberation Serif" w:cs="Liberation Serif"/>
        </w:rPr>
      </w:pPr>
      <w:r>
        <w:rPr>
          <w:rFonts w:ascii="Liberation Serif" w:eastAsia="Calibri" w:hAnsi="Liberation Serif" w:cs="Liberation Serif"/>
        </w:rPr>
        <w:t>28</w:t>
      </w:r>
      <w:r w:rsidR="00136938" w:rsidRPr="001F2F46">
        <w:rPr>
          <w:rFonts w:ascii="Liberation Serif" w:eastAsia="Calibri" w:hAnsi="Liberation Serif" w:cs="Liberation Serif"/>
        </w:rPr>
        <w:t>. Регистрация</w:t>
      </w:r>
      <w:r w:rsidR="00136938" w:rsidRPr="002C198E">
        <w:rPr>
          <w:rFonts w:ascii="Liberation Serif" w:eastAsia="Calibri" w:hAnsi="Liberation Serif" w:cs="Liberation Serif"/>
          <w:sz w:val="26"/>
          <w:szCs w:val="26"/>
        </w:rPr>
        <w:t xml:space="preserve"> </w:t>
      </w:r>
      <w:r w:rsidR="00136938" w:rsidRPr="001F2F46">
        <w:rPr>
          <w:rFonts w:ascii="Liberation Serif" w:eastAsia="Times New Roman" w:hAnsi="Liberation Serif" w:cs="Liberation Serif"/>
          <w:lang w:eastAsia="ru-RU"/>
        </w:rPr>
        <w:t xml:space="preserve">уведомления </w:t>
      </w:r>
      <w:r w:rsidR="00136938" w:rsidRPr="001F2F46">
        <w:rPr>
          <w:rFonts w:ascii="Liberation Serif" w:hAnsi="Liberation Serif" w:cs="Liberation Serif"/>
        </w:rPr>
        <w:t>об окончании строительства</w:t>
      </w:r>
      <w:r w:rsidR="00136938" w:rsidRPr="001F2F46">
        <w:rPr>
          <w:rFonts w:ascii="Liberation Serif" w:eastAsia="Calibri" w:hAnsi="Liberation Serif" w:cs="Liberation Serif"/>
        </w:rPr>
        <w:t xml:space="preserve"> и документов, необходимых для предоставления муниципальной услуги, указанных в пункте </w:t>
      </w:r>
      <w:r w:rsidR="001F2F46" w:rsidRPr="001F2F46">
        <w:rPr>
          <w:rFonts w:ascii="Liberation Serif" w:eastAsia="Calibri" w:hAnsi="Liberation Serif" w:cs="Liberation Serif"/>
        </w:rPr>
        <w:t>1</w:t>
      </w:r>
      <w:r>
        <w:rPr>
          <w:rFonts w:ascii="Liberation Serif" w:eastAsia="Calibri" w:hAnsi="Liberation Serif" w:cs="Liberation Serif"/>
        </w:rPr>
        <w:t>6</w:t>
      </w:r>
      <w:r w:rsidR="00136938" w:rsidRPr="001F2F46">
        <w:rPr>
          <w:rFonts w:ascii="Liberation Serif" w:eastAsia="Calibri" w:hAnsi="Liberation Serif" w:cs="Liberation Serif"/>
        </w:rPr>
        <w:t xml:space="preserve"> настоящего</w:t>
      </w:r>
      <w:r w:rsidR="00CC4B80" w:rsidRPr="001F2F46">
        <w:rPr>
          <w:rFonts w:ascii="Liberation Serif" w:eastAsia="Calibri" w:hAnsi="Liberation Serif" w:cs="Liberation Serif"/>
        </w:rPr>
        <w:t xml:space="preserve"> </w:t>
      </w:r>
      <w:r w:rsidR="001F2F46" w:rsidRPr="001F2F46">
        <w:rPr>
          <w:rFonts w:ascii="Liberation Serif" w:eastAsia="Calibri" w:hAnsi="Liberation Serif" w:cs="Liberation Serif"/>
        </w:rPr>
        <w:t>Р</w:t>
      </w:r>
      <w:r w:rsidR="00136938" w:rsidRPr="001F2F46">
        <w:rPr>
          <w:rFonts w:ascii="Liberation Serif" w:eastAsia="Calibri" w:hAnsi="Liberation Serif" w:cs="Liberation Serif"/>
        </w:rPr>
        <w:t xml:space="preserve">егламента, осуществляется в день их поступления в </w:t>
      </w:r>
      <w:r w:rsidR="001F2F46" w:rsidRPr="001F2F46">
        <w:rPr>
          <w:rFonts w:ascii="Liberation Serif" w:hAnsi="Liberation Serif" w:cs="Liberation Serif"/>
        </w:rPr>
        <w:t>Администрацию.</w:t>
      </w:r>
      <w:r w:rsidR="00136938" w:rsidRPr="001F2F46">
        <w:rPr>
          <w:rFonts w:ascii="Liberation Serif" w:eastAsia="Calibri" w:hAnsi="Liberation Serif" w:cs="Liberation Serif"/>
        </w:rPr>
        <w:t xml:space="preserve"> </w:t>
      </w:r>
    </w:p>
    <w:p w:rsidR="00136938" w:rsidRPr="00943425" w:rsidRDefault="006555C6" w:rsidP="007D673E">
      <w:pPr>
        <w:pStyle w:val="ConsPlusNormal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29</w:t>
      </w:r>
      <w:r w:rsidR="00136938" w:rsidRPr="00943425">
        <w:rPr>
          <w:rFonts w:ascii="Liberation Serif" w:hAnsi="Liberation Serif" w:cs="Liberation Serif"/>
        </w:rPr>
        <w:t xml:space="preserve">. В случае если уведомление </w:t>
      </w:r>
      <w:r w:rsidR="00CC4B80" w:rsidRPr="00943425">
        <w:rPr>
          <w:rFonts w:ascii="Liberation Serif" w:hAnsi="Liberation Serif" w:cs="Liberation Serif"/>
        </w:rPr>
        <w:t>об окончании строительства</w:t>
      </w:r>
      <w:r w:rsidR="00CC4B80" w:rsidRPr="00943425">
        <w:rPr>
          <w:rFonts w:ascii="Liberation Serif" w:eastAsia="Calibri" w:hAnsi="Liberation Serif" w:cs="Liberation Serif"/>
          <w:lang w:eastAsia="en-US"/>
        </w:rPr>
        <w:t xml:space="preserve"> </w:t>
      </w:r>
      <w:r w:rsidR="00136938" w:rsidRPr="00943425">
        <w:rPr>
          <w:rFonts w:ascii="Liberation Serif" w:eastAsia="Calibri" w:hAnsi="Liberation Serif" w:cs="Liberation Serif"/>
          <w:lang w:eastAsia="en-US"/>
        </w:rPr>
        <w:t xml:space="preserve">и </w:t>
      </w:r>
      <w:r w:rsidR="00136938" w:rsidRPr="00943425">
        <w:rPr>
          <w:rFonts w:ascii="Liberation Serif" w:hAnsi="Liberation Serif" w:cs="Liberation Serif"/>
        </w:rPr>
        <w:t xml:space="preserve">документы, необходимые для предоставления </w:t>
      </w:r>
      <w:r w:rsidR="00136938" w:rsidRPr="00943425">
        <w:rPr>
          <w:rFonts w:ascii="Liberation Serif" w:eastAsia="Calibri" w:hAnsi="Liberation Serif" w:cs="Liberation Serif"/>
        </w:rPr>
        <w:t>муниципальной</w:t>
      </w:r>
      <w:r w:rsidR="00136938" w:rsidRPr="00943425">
        <w:rPr>
          <w:rFonts w:ascii="Liberation Serif" w:hAnsi="Liberation Serif" w:cs="Liberation Serif"/>
        </w:rPr>
        <w:t xml:space="preserve"> услуги, поданы в электронной форме, </w:t>
      </w:r>
      <w:r w:rsidR="001F2F46" w:rsidRPr="00943425">
        <w:rPr>
          <w:rFonts w:ascii="Liberation Serif" w:hAnsi="Liberation Serif" w:cs="Liberation Serif"/>
        </w:rPr>
        <w:t xml:space="preserve">(при наличии технической возможности), </w:t>
      </w:r>
      <w:r w:rsidR="001F2F46" w:rsidRPr="00943425">
        <w:rPr>
          <w:rFonts w:ascii="Liberation Serif" w:hAnsi="Liberation Serif" w:cs="Liberation Serif"/>
          <w:lang w:eastAsia="en-US"/>
        </w:rPr>
        <w:t>Администрация</w:t>
      </w:r>
      <w:r w:rsidR="001F2F46" w:rsidRPr="00943425">
        <w:rPr>
          <w:rFonts w:ascii="Liberation Serif" w:hAnsi="Liberation Serif" w:cs="Liberation Serif"/>
        </w:rPr>
        <w:t xml:space="preserve"> не позднее рабочего дня, следующего за днем подачи </w:t>
      </w:r>
      <w:r w:rsidR="00136938" w:rsidRPr="00943425">
        <w:rPr>
          <w:rFonts w:ascii="Liberation Serif" w:hAnsi="Liberation Serif" w:cs="Liberation Serif"/>
        </w:rPr>
        <w:t xml:space="preserve">уведомления </w:t>
      </w:r>
      <w:r w:rsidR="00CC4B80" w:rsidRPr="00943425">
        <w:rPr>
          <w:rFonts w:ascii="Liberation Serif" w:hAnsi="Liberation Serif" w:cs="Liberation Serif"/>
        </w:rPr>
        <w:t>об окончании строительства</w:t>
      </w:r>
      <w:r w:rsidR="00136938" w:rsidRPr="00943425">
        <w:rPr>
          <w:rFonts w:ascii="Liberation Serif" w:hAnsi="Liberation Serif" w:cs="Liberation Serif"/>
        </w:rPr>
        <w:t xml:space="preserve">, направляет заявителю электронное сообщение о принятии либо об отказе в принятии уведомления </w:t>
      </w:r>
      <w:r w:rsidR="00CC4B80" w:rsidRPr="00943425">
        <w:rPr>
          <w:rFonts w:ascii="Liberation Serif" w:hAnsi="Liberation Serif" w:cs="Liberation Serif"/>
        </w:rPr>
        <w:t>об окончании строительства</w:t>
      </w:r>
      <w:r w:rsidR="00136938" w:rsidRPr="00943425">
        <w:rPr>
          <w:rFonts w:ascii="Liberation Serif" w:hAnsi="Liberation Serif" w:cs="Liberation Serif"/>
        </w:rPr>
        <w:t xml:space="preserve">. Регистрация уведомления </w:t>
      </w:r>
      <w:r w:rsidR="00CC4B80" w:rsidRPr="00943425">
        <w:rPr>
          <w:rFonts w:ascii="Liberation Serif" w:hAnsi="Liberation Serif" w:cs="Liberation Serif"/>
        </w:rPr>
        <w:t xml:space="preserve">об окончании строительства </w:t>
      </w:r>
      <w:r w:rsidR="00136938" w:rsidRPr="00943425">
        <w:rPr>
          <w:rFonts w:ascii="Liberation Serif" w:hAnsi="Liberation Serif" w:cs="Liberation Serif"/>
        </w:rPr>
        <w:t xml:space="preserve">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документов, осуществляется не позднее рабочего дня, следующего за днем подачи уведомления </w:t>
      </w:r>
      <w:r w:rsidR="00CC4B80" w:rsidRPr="00943425">
        <w:rPr>
          <w:rFonts w:ascii="Liberation Serif" w:hAnsi="Liberation Serif" w:cs="Liberation Serif"/>
        </w:rPr>
        <w:t>об окончании строительства</w:t>
      </w:r>
      <w:r w:rsidR="00136938" w:rsidRPr="00943425">
        <w:rPr>
          <w:rFonts w:ascii="Liberation Serif" w:hAnsi="Liberation Serif" w:cs="Liberation Serif"/>
        </w:rPr>
        <w:t xml:space="preserve"> и документов, необходимых для предоставления муниципальной услуги, в </w:t>
      </w:r>
      <w:r w:rsidR="00943425" w:rsidRPr="00943425">
        <w:rPr>
          <w:rFonts w:ascii="Liberation Serif" w:hAnsi="Liberation Serif" w:cs="Liberation Serif"/>
        </w:rPr>
        <w:t>Администрацию</w:t>
      </w:r>
      <w:r w:rsidR="00136938" w:rsidRPr="00943425">
        <w:rPr>
          <w:rFonts w:ascii="Liberation Serif" w:hAnsi="Liberation Serif" w:cs="Liberation Serif"/>
        </w:rPr>
        <w:t>.</w:t>
      </w:r>
    </w:p>
    <w:p w:rsidR="00136938" w:rsidRPr="00943425" w:rsidRDefault="00943425" w:rsidP="007D673E">
      <w:pPr>
        <w:pStyle w:val="ConsPlusNormal"/>
        <w:ind w:firstLine="567"/>
        <w:jc w:val="both"/>
        <w:rPr>
          <w:rFonts w:ascii="Liberation Serif" w:hAnsi="Liberation Serif" w:cs="Liberation Serif"/>
        </w:rPr>
      </w:pPr>
      <w:r w:rsidRPr="00943425">
        <w:rPr>
          <w:rFonts w:ascii="Liberation Serif" w:hAnsi="Liberation Serif" w:cs="Liberation Serif"/>
        </w:rPr>
        <w:t>3</w:t>
      </w:r>
      <w:r w:rsidR="006555C6">
        <w:rPr>
          <w:rFonts w:ascii="Liberation Serif" w:hAnsi="Liberation Serif" w:cs="Liberation Serif"/>
        </w:rPr>
        <w:t>0</w:t>
      </w:r>
      <w:r w:rsidR="00136938" w:rsidRPr="00943425">
        <w:rPr>
          <w:rFonts w:ascii="Liberation Serif" w:hAnsi="Liberation Serif" w:cs="Liberation Serif"/>
        </w:rPr>
        <w:t xml:space="preserve">. Регистрация уведомления </w:t>
      </w:r>
      <w:r w:rsidR="00CC4B80" w:rsidRPr="00943425">
        <w:rPr>
          <w:rFonts w:ascii="Liberation Serif" w:hAnsi="Liberation Serif" w:cs="Liberation Serif"/>
        </w:rPr>
        <w:t xml:space="preserve">об окончании строительства </w:t>
      </w:r>
      <w:r w:rsidR="00136938" w:rsidRPr="00943425">
        <w:rPr>
          <w:rFonts w:ascii="Liberation Serif" w:hAnsi="Liberation Serif" w:cs="Liberation Serif"/>
        </w:rPr>
        <w:t xml:space="preserve">и документов, необходимых для предоставления муниципальной услуги, осуществляется в порядке, предусмотренном в разделе </w:t>
      </w:r>
      <w:r w:rsidRPr="00943425">
        <w:rPr>
          <w:rFonts w:ascii="Liberation Serif" w:hAnsi="Liberation Serif" w:cs="Liberation Serif"/>
          <w:lang w:val="en-US"/>
        </w:rPr>
        <w:t>III</w:t>
      </w:r>
      <w:r w:rsidR="00136938" w:rsidRPr="00943425">
        <w:rPr>
          <w:rFonts w:ascii="Liberation Serif" w:hAnsi="Liberation Serif" w:cs="Liberation Serif"/>
        </w:rPr>
        <w:t xml:space="preserve"> настоящего </w:t>
      </w:r>
      <w:r w:rsidRPr="00943425">
        <w:rPr>
          <w:rFonts w:ascii="Liberation Serif" w:hAnsi="Liberation Serif" w:cs="Liberation Serif"/>
        </w:rPr>
        <w:t>Р</w:t>
      </w:r>
      <w:r w:rsidR="00136938" w:rsidRPr="00943425">
        <w:rPr>
          <w:rFonts w:ascii="Liberation Serif" w:hAnsi="Liberation Serif" w:cs="Liberation Serif"/>
        </w:rPr>
        <w:t>егламента.</w:t>
      </w:r>
    </w:p>
    <w:p w:rsidR="003F6404" w:rsidRPr="00943425" w:rsidRDefault="003F6404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9C5C17" w:rsidRPr="00206826" w:rsidRDefault="009C5C17" w:rsidP="007D673E">
      <w:pPr>
        <w:autoSpaceDE w:val="0"/>
        <w:autoSpaceDN w:val="0"/>
        <w:adjustRightInd w:val="0"/>
        <w:ind w:firstLine="567"/>
        <w:jc w:val="center"/>
        <w:rPr>
          <w:rFonts w:ascii="Liberation Serif" w:hAnsi="Liberation Serif" w:cs="Liberation Serif"/>
          <w:b/>
        </w:rPr>
      </w:pPr>
      <w:proofErr w:type="gramStart"/>
      <w:r w:rsidRPr="00206826">
        <w:rPr>
          <w:rFonts w:ascii="Liberation Serif" w:eastAsia="Times New Roman" w:hAnsi="Liberation Serif" w:cs="Liberation Serif"/>
          <w:b/>
          <w:bCs/>
          <w:lang w:eastAsia="ru-RU"/>
        </w:rPr>
        <w:t>Т</w:t>
      </w:r>
      <w:r w:rsidRPr="00206826">
        <w:rPr>
          <w:rFonts w:ascii="Liberation Serif" w:hAnsi="Liberation Serif" w:cs="Liberation Serif"/>
          <w:b/>
        </w:rPr>
        <w:t xml:space="preserve">ребования к помещениям, в которых предоставляется муниципальная услуга, </w:t>
      </w:r>
      <w:r w:rsidRPr="00206826">
        <w:rPr>
          <w:rFonts w:ascii="Liberation Serif" w:hAnsi="Liberation Serif" w:cs="Liberation Serif"/>
          <w:b/>
        </w:rPr>
        <w:br/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</w:t>
      </w:r>
      <w:r w:rsidR="00206826">
        <w:rPr>
          <w:rFonts w:ascii="Liberation Serif" w:hAnsi="Liberation Serif" w:cs="Liberation Serif"/>
          <w:b/>
        </w:rPr>
        <w:t xml:space="preserve">ниципальной услуги, размещению </w:t>
      </w:r>
      <w:r w:rsidRPr="00206826">
        <w:rPr>
          <w:rFonts w:ascii="Liberation Serif" w:hAnsi="Liberation Serif" w:cs="Liberation Serif"/>
          <w:b/>
        </w:rPr>
        <w:t>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206826">
        <w:rPr>
          <w:rFonts w:ascii="Liberation Serif" w:hAnsi="Liberation Serif" w:cs="Liberation Serif"/>
          <w:b/>
        </w:rPr>
        <w:t xml:space="preserve"> законода</w:t>
      </w:r>
      <w:r w:rsidR="00206826">
        <w:rPr>
          <w:rFonts w:ascii="Liberation Serif" w:hAnsi="Liberation Serif" w:cs="Liberation Serif"/>
          <w:b/>
        </w:rPr>
        <w:t xml:space="preserve">тельством Российской Федерации </w:t>
      </w:r>
      <w:r w:rsidRPr="00206826">
        <w:rPr>
          <w:rFonts w:ascii="Liberation Serif" w:hAnsi="Liberation Serif" w:cs="Liberation Serif"/>
          <w:b/>
        </w:rPr>
        <w:t>о социальной защите инвалидов</w:t>
      </w:r>
    </w:p>
    <w:p w:rsidR="00D36E01" w:rsidRPr="00206826" w:rsidRDefault="00D36E01" w:rsidP="007D673E">
      <w:pPr>
        <w:autoSpaceDE w:val="0"/>
        <w:autoSpaceDN w:val="0"/>
        <w:adjustRightInd w:val="0"/>
        <w:ind w:firstLine="567"/>
        <w:jc w:val="both"/>
        <w:rPr>
          <w:rFonts w:ascii="Liberation Serif" w:eastAsia="Times New Roman" w:hAnsi="Liberation Serif" w:cs="Liberation Serif"/>
          <w:b/>
          <w:bCs/>
          <w:lang w:eastAsia="ru-RU"/>
        </w:rPr>
      </w:pPr>
    </w:p>
    <w:p w:rsidR="00DE7994" w:rsidRPr="00A648CA" w:rsidRDefault="00DE7994" w:rsidP="00DE7994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6555C6">
        <w:rPr>
          <w:rFonts w:ascii="Liberation Serif" w:hAnsi="Liberation Serif" w:cs="Liberation Serif"/>
        </w:rPr>
        <w:t>1</w:t>
      </w:r>
      <w:r>
        <w:rPr>
          <w:rFonts w:ascii="Liberation Serif" w:hAnsi="Liberation Serif" w:cs="Liberation Serif"/>
        </w:rPr>
        <w:t xml:space="preserve">. </w:t>
      </w:r>
      <w:r w:rsidRPr="00A648CA">
        <w:rPr>
          <w:rFonts w:ascii="Liberation Serif" w:hAnsi="Liberation Serif" w:cs="Liberation Serif"/>
        </w:rPr>
        <w:t>В помещениях, в которых предоставляется муниципальная услуга, обеспечива</w:t>
      </w:r>
      <w:r>
        <w:rPr>
          <w:rFonts w:ascii="Liberation Serif" w:hAnsi="Liberation Serif" w:cs="Liberation Serif"/>
        </w:rPr>
        <w:t>ю</w:t>
      </w:r>
      <w:r w:rsidRPr="00A648CA">
        <w:rPr>
          <w:rFonts w:ascii="Liberation Serif" w:hAnsi="Liberation Serif" w:cs="Liberation Serif"/>
        </w:rPr>
        <w:t>тся:</w:t>
      </w:r>
    </w:p>
    <w:p w:rsidR="00DE7994" w:rsidRPr="00A648CA" w:rsidRDefault="00DE7994" w:rsidP="00DE7994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 xml:space="preserve">1) соответствие санитарно-эпидемиологическим правилам и нормативам, правилам противопожарной безопасности; </w:t>
      </w:r>
    </w:p>
    <w:p w:rsidR="00DE7994" w:rsidRPr="00A648CA" w:rsidRDefault="00DE7994" w:rsidP="00DE7994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  <w:bCs/>
        </w:rPr>
      </w:pPr>
      <w:r w:rsidRPr="00A648CA">
        <w:rPr>
          <w:rFonts w:ascii="Liberation Serif" w:hAnsi="Liberation Serif" w:cs="Liberation Serif"/>
        </w:rPr>
        <w:t>2) создание инвалидам необходимых условий доступности муниципальных услуг                   в соответствии с требованиями, установленными законодательными и иными нормативными правовыми актами</w:t>
      </w:r>
      <w:r w:rsidRPr="00A648CA">
        <w:rPr>
          <w:rFonts w:ascii="Liberation Serif" w:hAnsi="Liberation Serif" w:cs="Liberation Serif"/>
          <w:bCs/>
        </w:rPr>
        <w:t>;</w:t>
      </w:r>
    </w:p>
    <w:p w:rsidR="00DE7994" w:rsidRPr="00A648CA" w:rsidRDefault="00DE7994" w:rsidP="00DE7994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>3) места для ожидания, информирования, приема заявителей</w:t>
      </w:r>
      <w:r>
        <w:rPr>
          <w:rFonts w:ascii="Liberation Serif" w:hAnsi="Liberation Serif" w:cs="Liberation Serif"/>
        </w:rPr>
        <w:t>;</w:t>
      </w:r>
    </w:p>
    <w:p w:rsidR="00DE7994" w:rsidRPr="00A648CA" w:rsidRDefault="00DE7994" w:rsidP="00DE7994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4)</w:t>
      </w:r>
      <w:r w:rsidRPr="00A648C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 xml:space="preserve">свободный доступ к </w:t>
      </w:r>
      <w:r w:rsidRPr="00A648CA">
        <w:rPr>
          <w:rFonts w:ascii="Liberation Serif" w:hAnsi="Liberation Serif" w:cs="Liberation Serif"/>
        </w:rPr>
        <w:t>туале</w:t>
      </w:r>
      <w:r>
        <w:rPr>
          <w:rFonts w:ascii="Liberation Serif" w:hAnsi="Liberation Serif" w:cs="Liberation Serif"/>
        </w:rPr>
        <w:t xml:space="preserve">ту </w:t>
      </w:r>
      <w:r w:rsidRPr="00A648CA">
        <w:rPr>
          <w:rFonts w:ascii="Liberation Serif" w:hAnsi="Liberation Serif" w:cs="Liberation Serif"/>
        </w:rPr>
        <w:t>в рабочее время;</w:t>
      </w:r>
    </w:p>
    <w:p w:rsidR="00DE7994" w:rsidRPr="00A648CA" w:rsidRDefault="00DE7994" w:rsidP="00DE7994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>5) места информирования, предназнач</w:t>
      </w:r>
      <w:r>
        <w:rPr>
          <w:rFonts w:ascii="Liberation Serif" w:hAnsi="Liberation Serif" w:cs="Liberation Serif"/>
        </w:rPr>
        <w:t xml:space="preserve">енные для ознакомления граждан </w:t>
      </w:r>
      <w:r w:rsidRPr="00A648CA">
        <w:rPr>
          <w:rFonts w:ascii="Liberation Serif" w:hAnsi="Liberation Serif" w:cs="Liberation Serif"/>
        </w:rPr>
        <w:t>с информационными материалами, оборудуются:</w:t>
      </w:r>
    </w:p>
    <w:p w:rsidR="00DE7994" w:rsidRPr="00A648CA" w:rsidRDefault="00DE7994" w:rsidP="00DE7994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>информационными стендами или информационными электронными терминалами;</w:t>
      </w:r>
    </w:p>
    <w:p w:rsidR="00DE7994" w:rsidRPr="00A648CA" w:rsidRDefault="00DE7994" w:rsidP="00DE7994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>столами (стойками) с канцелярскими принадлежностями для оформления документов, стульями.</w:t>
      </w:r>
    </w:p>
    <w:p w:rsidR="00DE7994" w:rsidRPr="00A648CA" w:rsidRDefault="00DE7994" w:rsidP="00DE7994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t xml:space="preserve">На информационных стендах в помещениях, предназначенных для приема граждан, размещается информация, указанная в пункте 5 настоящего </w:t>
      </w:r>
      <w:r>
        <w:rPr>
          <w:rFonts w:ascii="Liberation Serif" w:hAnsi="Liberation Serif" w:cs="Liberation Serif"/>
        </w:rPr>
        <w:t>Р</w:t>
      </w:r>
      <w:r w:rsidRPr="00A648CA">
        <w:rPr>
          <w:rFonts w:ascii="Liberation Serif" w:hAnsi="Liberation Serif" w:cs="Liberation Serif"/>
        </w:rPr>
        <w:t>егламента.</w:t>
      </w:r>
    </w:p>
    <w:p w:rsidR="00DE7994" w:rsidRPr="00A648CA" w:rsidRDefault="00DE7994" w:rsidP="00DE7994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A648CA">
        <w:rPr>
          <w:rFonts w:ascii="Liberation Serif" w:hAnsi="Liberation Serif" w:cs="Liberation Serif"/>
        </w:rPr>
        <w:lastRenderedPageBreak/>
        <w:t>Оформление визуальной, текстов</w:t>
      </w:r>
      <w:r>
        <w:rPr>
          <w:rFonts w:ascii="Liberation Serif" w:hAnsi="Liberation Serif" w:cs="Liberation Serif"/>
        </w:rPr>
        <w:t xml:space="preserve">ой и мультимедийной информации </w:t>
      </w:r>
      <w:r w:rsidRPr="00A648CA">
        <w:rPr>
          <w:rFonts w:ascii="Liberation Serif" w:hAnsi="Liberation Serif" w:cs="Liberation Serif"/>
        </w:rPr>
        <w:t>о порядке предоставления муниципальной услуги должно соответствовать оптимальному зрительному и слуховому восприятию этой информации заявителями, в том числе заявителями с ограниченными возможностями.</w:t>
      </w:r>
    </w:p>
    <w:p w:rsidR="00DE7994" w:rsidRPr="001F2FE1" w:rsidRDefault="00DE7994" w:rsidP="00DE7994">
      <w:pPr>
        <w:autoSpaceDE w:val="0"/>
        <w:autoSpaceDN w:val="0"/>
        <w:adjustRightInd w:val="0"/>
        <w:ind w:right="-711" w:firstLine="567"/>
        <w:rPr>
          <w:rFonts w:ascii="Liberation Serif" w:eastAsia="Calibri" w:hAnsi="Liberation Serif" w:cs="Liberation Serif"/>
        </w:rPr>
      </w:pPr>
    </w:p>
    <w:p w:rsidR="00D36E01" w:rsidRPr="0038726B" w:rsidRDefault="00D36E01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8726B">
        <w:rPr>
          <w:rFonts w:ascii="Liberation Serif" w:eastAsia="Times New Roman" w:hAnsi="Liberation Serif" w:cs="Liberation Serif"/>
          <w:b/>
          <w:lang w:eastAsia="ru-RU"/>
        </w:rPr>
        <w:t xml:space="preserve">Показатели доступности </w:t>
      </w:r>
      <w:r w:rsidR="00B75174" w:rsidRPr="0038726B">
        <w:rPr>
          <w:rFonts w:ascii="Liberation Serif" w:eastAsia="Times New Roman" w:hAnsi="Liberation Serif" w:cs="Liberation Serif"/>
          <w:b/>
          <w:lang w:eastAsia="ru-RU"/>
        </w:rPr>
        <w:t xml:space="preserve">и качества </w:t>
      </w:r>
      <w:r w:rsidRPr="0038726B">
        <w:rPr>
          <w:rFonts w:ascii="Liberation Serif" w:eastAsia="Times New Roman" w:hAnsi="Liberation Serif" w:cs="Liberation Serif"/>
          <w:b/>
          <w:lang w:eastAsia="ru-RU"/>
        </w:rPr>
        <w:t>предоставления муниципальной услуги</w:t>
      </w:r>
    </w:p>
    <w:p w:rsidR="00BB08F6" w:rsidRPr="0038726B" w:rsidRDefault="00BB08F6" w:rsidP="007D673E">
      <w:pPr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38726B" w:rsidRPr="00E5361A" w:rsidRDefault="0038726B" w:rsidP="0038726B">
      <w:pPr>
        <w:autoSpaceDE w:val="0"/>
        <w:autoSpaceDN w:val="0"/>
        <w:adjustRightInd w:val="0"/>
        <w:ind w:right="-1" w:firstLine="567"/>
        <w:jc w:val="both"/>
        <w:rPr>
          <w:rFonts w:ascii="Liberation Serif" w:eastAsia="Calibri" w:hAnsi="Liberation Serif" w:cs="Liberation Serif"/>
        </w:rPr>
      </w:pPr>
      <w:r w:rsidRPr="001F2FE1">
        <w:rPr>
          <w:rFonts w:ascii="Liberation Serif" w:eastAsia="Times New Roman" w:hAnsi="Liberation Serif" w:cs="Liberation Serif"/>
          <w:lang w:eastAsia="ru-RU"/>
        </w:rPr>
        <w:t>3</w:t>
      </w:r>
      <w:r w:rsidR="006555C6">
        <w:rPr>
          <w:rFonts w:ascii="Liberation Serif" w:eastAsia="Times New Roman" w:hAnsi="Liberation Serif" w:cs="Liberation Serif"/>
          <w:lang w:eastAsia="ru-RU"/>
        </w:rPr>
        <w:t>2</w:t>
      </w:r>
      <w:r w:rsidRPr="001F2FE1">
        <w:rPr>
          <w:rFonts w:ascii="Liberation Serif" w:eastAsia="Times New Roman" w:hAnsi="Liberation Serif" w:cs="Liberation Serif"/>
          <w:lang w:eastAsia="ru-RU"/>
        </w:rPr>
        <w:t>.</w:t>
      </w:r>
      <w:r w:rsidRPr="00F57F22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Pr="00E5361A">
        <w:rPr>
          <w:rFonts w:ascii="Liberation Serif" w:eastAsia="Calibri" w:hAnsi="Liberation Serif" w:cs="Liberation Serif"/>
        </w:rPr>
        <w:t>Показателями доступности и качества</w:t>
      </w:r>
      <w:r w:rsidRPr="00E5361A">
        <w:rPr>
          <w:rFonts w:ascii="Liberation Serif" w:eastAsia="Calibri" w:hAnsi="Liberation Serif" w:cs="Liberation Serif"/>
          <w:b/>
        </w:rPr>
        <w:t xml:space="preserve"> </w:t>
      </w:r>
      <w:r w:rsidRPr="00E5361A">
        <w:rPr>
          <w:rFonts w:ascii="Liberation Serif" w:eastAsia="Calibri" w:hAnsi="Liberation Serif" w:cs="Liberation Serif"/>
        </w:rPr>
        <w:t>предоставления муниципальной услуги являются:</w:t>
      </w:r>
    </w:p>
    <w:p w:rsidR="0038726B" w:rsidRPr="00E5361A" w:rsidRDefault="0038726B" w:rsidP="0038726B">
      <w:pPr>
        <w:autoSpaceDE w:val="0"/>
        <w:autoSpaceDN w:val="0"/>
        <w:adjustRightInd w:val="0"/>
        <w:ind w:right="-1" w:firstLine="567"/>
        <w:jc w:val="both"/>
        <w:rPr>
          <w:rFonts w:ascii="Liberation Serif" w:eastAsia="Calibri" w:hAnsi="Liberation Serif" w:cs="Liberation Serif"/>
        </w:rPr>
      </w:pPr>
      <w:r w:rsidRPr="00E5361A">
        <w:rPr>
          <w:rFonts w:ascii="Liberation Serif" w:hAnsi="Liberation Serif" w:cs="Liberation Serif"/>
        </w:rPr>
        <w:t xml:space="preserve">1) </w:t>
      </w:r>
      <w:r w:rsidRPr="00E5361A">
        <w:rPr>
          <w:rFonts w:ascii="Liberation Serif" w:eastAsia="Calibri" w:hAnsi="Liberation Serif" w:cs="Liberation Serif"/>
        </w:rPr>
        <w:t>возможность получения информации о ходе пред</w:t>
      </w:r>
      <w:r>
        <w:rPr>
          <w:rFonts w:ascii="Liberation Serif" w:eastAsia="Calibri" w:hAnsi="Liberation Serif" w:cs="Liberation Serif"/>
        </w:rPr>
        <w:t>оставления муниципальной услуги</w:t>
      </w:r>
      <w:r w:rsidRPr="00E5361A">
        <w:rPr>
          <w:rFonts w:ascii="Liberation Serif" w:eastAsia="Calibri" w:hAnsi="Liberation Serif" w:cs="Liberation Serif"/>
        </w:rPr>
        <w:t xml:space="preserve"> лично или с использованием информационно-коммуникационных технологий</w:t>
      </w:r>
      <w:r w:rsidRPr="00E5361A">
        <w:rPr>
          <w:rFonts w:ascii="Liberation Serif" w:hAnsi="Liberation Serif" w:cs="Liberation Serif"/>
        </w:rPr>
        <w:t>;</w:t>
      </w:r>
    </w:p>
    <w:p w:rsidR="0038726B" w:rsidRPr="00E5361A" w:rsidRDefault="0038726B" w:rsidP="0038726B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E5361A">
        <w:rPr>
          <w:rFonts w:ascii="Liberation Serif" w:hAnsi="Liberation Serif" w:cs="Liberation Serif"/>
        </w:rPr>
        <w:t>2) возможность обращения за предоставлением муниципальной услуги через любо</w:t>
      </w:r>
      <w:r>
        <w:rPr>
          <w:rFonts w:ascii="Liberation Serif" w:hAnsi="Liberation Serif" w:cs="Liberation Serif"/>
        </w:rPr>
        <w:t>е</w:t>
      </w:r>
      <w:r w:rsidRPr="00E5361A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отделение</w:t>
      </w:r>
      <w:r w:rsidRPr="00E5361A">
        <w:rPr>
          <w:rFonts w:ascii="Liberation Serif" w:hAnsi="Liberation Serif" w:cs="Liberation Serif"/>
        </w:rPr>
        <w:t xml:space="preserve"> МФЦ </w:t>
      </w:r>
      <w:r>
        <w:rPr>
          <w:rFonts w:ascii="Liberation Serif" w:hAnsi="Liberation Serif" w:cs="Liberation Serif"/>
        </w:rPr>
        <w:t xml:space="preserve">по Свердловской области </w:t>
      </w:r>
      <w:r w:rsidRPr="00E5361A">
        <w:rPr>
          <w:rFonts w:ascii="Liberation Serif" w:hAnsi="Liberation Serif" w:cs="Liberation Serif"/>
        </w:rPr>
        <w:t>по выбору заявителя (экстерриториальный принцип);</w:t>
      </w:r>
    </w:p>
    <w:p w:rsidR="0038726B" w:rsidRPr="00E5361A" w:rsidRDefault="0038726B" w:rsidP="0038726B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E5361A">
        <w:rPr>
          <w:rFonts w:ascii="Liberation Serif" w:hAnsi="Liberation Serif" w:cs="Liberation Serif"/>
        </w:rPr>
        <w:t>3) возможность получения муниципальной услуги посредством запроса о предоставлении нескольких государственных и (или) муниципальных услуг в МФЦ</w:t>
      </w:r>
      <w:r w:rsidR="00391FF6">
        <w:rPr>
          <w:rFonts w:ascii="Liberation Serif" w:hAnsi="Liberation Serif" w:cs="Liberation Serif"/>
        </w:rPr>
        <w:t>;</w:t>
      </w:r>
    </w:p>
    <w:p w:rsidR="0038726B" w:rsidRPr="00E5361A" w:rsidRDefault="0038726B" w:rsidP="0038726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E5361A">
        <w:rPr>
          <w:rFonts w:ascii="Liberation Serif" w:hAnsi="Liberation Serif" w:cs="Liberation Serif"/>
        </w:rPr>
        <w:t>4) создание инвалидам всех необходимых условий доступности муниципальных услуг в соответствии с требованиями, установленными законодательными и иными нормативными правовыми актами.</w:t>
      </w:r>
    </w:p>
    <w:p w:rsidR="0038726B" w:rsidRDefault="0038726B" w:rsidP="0038726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E5361A">
        <w:rPr>
          <w:rFonts w:ascii="Liberation Serif" w:eastAsia="Calibri" w:hAnsi="Liberation Serif" w:cs="Liberation Serif"/>
        </w:rPr>
        <w:t>3</w:t>
      </w:r>
      <w:r w:rsidR="006555C6">
        <w:rPr>
          <w:rFonts w:ascii="Liberation Serif" w:eastAsia="Calibri" w:hAnsi="Liberation Serif" w:cs="Liberation Serif"/>
        </w:rPr>
        <w:t>3</w:t>
      </w:r>
      <w:r w:rsidRPr="00E5361A">
        <w:rPr>
          <w:rFonts w:ascii="Liberation Serif" w:eastAsia="Calibri" w:hAnsi="Liberation Serif" w:cs="Liberation Serif"/>
        </w:rPr>
        <w:t xml:space="preserve">. </w:t>
      </w:r>
      <w:r w:rsidRPr="00E5361A">
        <w:rPr>
          <w:rFonts w:ascii="Liberation Serif" w:hAnsi="Liberation Serif" w:cs="Liberation Serif"/>
        </w:rPr>
        <w:t xml:space="preserve">При предоставлении муниципальной услуги взаимодействие заявителя со специалистом УАиГ осуществляется не более 2 раз: обращение заявителя при подаче </w:t>
      </w:r>
      <w:r w:rsidRPr="00D35B29">
        <w:rPr>
          <w:rFonts w:ascii="Liberation Serif" w:hAnsi="Liberation Serif" w:cs="Liberation Serif"/>
        </w:rPr>
        <w:t>уведомлени</w:t>
      </w:r>
      <w:r>
        <w:rPr>
          <w:rFonts w:ascii="Liberation Serif" w:hAnsi="Liberation Serif" w:cs="Liberation Serif"/>
        </w:rPr>
        <w:t>я</w:t>
      </w:r>
      <w:r w:rsidRPr="00D35B29">
        <w:rPr>
          <w:rFonts w:ascii="Liberation Serif" w:hAnsi="Liberation Serif" w:cs="Liberation Serif"/>
        </w:rPr>
        <w:t xml:space="preserve"> о</w:t>
      </w:r>
      <w:r>
        <w:rPr>
          <w:rFonts w:ascii="Liberation Serif" w:hAnsi="Liberation Serif" w:cs="Liberation Serif"/>
        </w:rPr>
        <w:t>б</w:t>
      </w:r>
      <w:r w:rsidRPr="00D35B29">
        <w:rPr>
          <w:rFonts w:ascii="Liberation Serif" w:hAnsi="Liberation Serif" w:cs="Liberation Serif"/>
        </w:rPr>
        <w:t xml:space="preserve"> </w:t>
      </w:r>
      <w:r w:rsidRPr="00943425">
        <w:rPr>
          <w:rFonts w:ascii="Liberation Serif" w:hAnsi="Liberation Serif" w:cs="Liberation Serif"/>
        </w:rPr>
        <w:t>окончании строительства</w:t>
      </w:r>
      <w:r w:rsidRPr="00E5361A">
        <w:rPr>
          <w:rFonts w:ascii="Liberation Serif" w:hAnsi="Liberation Serif" w:cs="Liberation Serif"/>
        </w:rPr>
        <w:t xml:space="preserve"> и при получении результата</w:t>
      </w:r>
      <w:r w:rsidRPr="0038726B">
        <w:rPr>
          <w:rFonts w:ascii="Liberation Serif" w:hAnsi="Liberation Serif" w:cs="Liberation Serif"/>
        </w:rPr>
        <w:t xml:space="preserve"> </w:t>
      </w:r>
      <w:r w:rsidRPr="00E5361A">
        <w:rPr>
          <w:rFonts w:ascii="Liberation Serif" w:hAnsi="Liberation Serif" w:cs="Liberation Serif"/>
        </w:rPr>
        <w:t>предоставлени</w:t>
      </w:r>
      <w:r>
        <w:rPr>
          <w:rFonts w:ascii="Liberation Serif" w:hAnsi="Liberation Serif" w:cs="Liberation Serif"/>
        </w:rPr>
        <w:t>я</w:t>
      </w:r>
      <w:r w:rsidRPr="00E5361A">
        <w:rPr>
          <w:rFonts w:ascii="Liberation Serif" w:hAnsi="Liberation Serif" w:cs="Liberation Serif"/>
        </w:rPr>
        <w:t xml:space="preserve"> муниципальной услуги. В каждом случае время, затраченное заявителем при взаимодействиях со специалистом УАиГ при предоставлении муниципальной услуги, не должно превышать 15 минут.</w:t>
      </w:r>
    </w:p>
    <w:p w:rsidR="0038726B" w:rsidRPr="0038726B" w:rsidRDefault="0038726B" w:rsidP="0038726B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  <w:b/>
        </w:rPr>
      </w:pPr>
    </w:p>
    <w:p w:rsidR="00256F43" w:rsidRDefault="00F5573D" w:rsidP="007D673E">
      <w:pPr>
        <w:ind w:firstLine="567"/>
        <w:jc w:val="center"/>
        <w:rPr>
          <w:rFonts w:ascii="Liberation Serif" w:hAnsi="Liberation Serif" w:cs="Liberation Serif"/>
          <w:b/>
          <w:bCs/>
          <w:iCs/>
        </w:rPr>
      </w:pPr>
      <w:r w:rsidRPr="0038726B">
        <w:rPr>
          <w:rFonts w:ascii="Liberation Serif" w:eastAsia="Times New Roman" w:hAnsi="Liberation Serif" w:cs="Liberation Serif"/>
          <w:b/>
          <w:lang w:eastAsia="ru-RU"/>
        </w:rPr>
        <w:t xml:space="preserve">Иные требования, в том числе учитывающие особенности предоставления муниципальной услуги в МФЦ, </w:t>
      </w:r>
      <w:r w:rsidRPr="0038726B">
        <w:rPr>
          <w:rFonts w:ascii="Liberation Serif" w:hAnsi="Liberation Serif" w:cs="Liberation Serif"/>
          <w:b/>
          <w:bCs/>
          <w:iCs/>
        </w:rPr>
        <w:t xml:space="preserve">особенности </w:t>
      </w:r>
      <w:r w:rsidR="00256F43">
        <w:rPr>
          <w:rFonts w:ascii="Liberation Serif" w:hAnsi="Liberation Serif" w:cs="Liberation Serif"/>
          <w:b/>
          <w:bCs/>
          <w:iCs/>
        </w:rPr>
        <w:t xml:space="preserve">предоставления государственной </w:t>
      </w:r>
      <w:r w:rsidRPr="0038726B">
        <w:rPr>
          <w:rFonts w:ascii="Liberation Serif" w:hAnsi="Liberation Serif" w:cs="Liberation Serif"/>
          <w:b/>
          <w:bCs/>
          <w:iCs/>
        </w:rPr>
        <w:t xml:space="preserve">услуги </w:t>
      </w:r>
    </w:p>
    <w:p w:rsidR="00F5573D" w:rsidRPr="0038726B" w:rsidRDefault="00F5573D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8726B">
        <w:rPr>
          <w:rFonts w:ascii="Liberation Serif" w:hAnsi="Liberation Serif" w:cs="Liberation Serif"/>
          <w:b/>
          <w:bCs/>
          <w:iCs/>
        </w:rPr>
        <w:t>по экстерриториальному принципу</w:t>
      </w:r>
      <w:r w:rsidRPr="0038726B">
        <w:rPr>
          <w:rFonts w:ascii="Liberation Serif" w:eastAsia="Times New Roman" w:hAnsi="Liberation Serif" w:cs="Liberation Serif"/>
          <w:b/>
          <w:lang w:eastAsia="ru-RU"/>
        </w:rPr>
        <w:t xml:space="preserve"> и особенности предоставления муниципальной услуги в электронной форме</w:t>
      </w:r>
    </w:p>
    <w:p w:rsidR="00F5573D" w:rsidRPr="0038726B" w:rsidRDefault="00F5573D" w:rsidP="007D673E">
      <w:pPr>
        <w:ind w:firstLine="567"/>
        <w:jc w:val="both"/>
        <w:rPr>
          <w:rFonts w:ascii="Liberation Serif" w:eastAsia="Times New Roman" w:hAnsi="Liberation Serif" w:cs="Liberation Serif"/>
          <w:b/>
          <w:lang w:eastAsia="ru-RU"/>
        </w:rPr>
      </w:pPr>
    </w:p>
    <w:p w:rsidR="00D36E01" w:rsidRPr="00FF39D4" w:rsidRDefault="00FF39D4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F39D4">
        <w:rPr>
          <w:rFonts w:ascii="Liberation Serif" w:eastAsia="Times New Roman" w:hAnsi="Liberation Serif" w:cs="Liberation Serif"/>
          <w:lang w:eastAsia="ru-RU"/>
        </w:rPr>
        <w:t>3</w:t>
      </w:r>
      <w:r w:rsidR="006555C6">
        <w:rPr>
          <w:rFonts w:ascii="Liberation Serif" w:eastAsia="Times New Roman" w:hAnsi="Liberation Serif" w:cs="Liberation Serif"/>
          <w:lang w:eastAsia="ru-RU"/>
        </w:rPr>
        <w:t>4</w:t>
      </w:r>
      <w:r w:rsidR="00D36E01" w:rsidRPr="00FF39D4">
        <w:rPr>
          <w:rFonts w:ascii="Liberation Serif" w:eastAsia="Times New Roman" w:hAnsi="Liberation Serif" w:cs="Liberation Serif"/>
          <w:lang w:eastAsia="ru-RU"/>
        </w:rPr>
        <w:t xml:space="preserve">. Прием документов на предоставление услуги в МФЦ осуществляется на основании заключенного Соглашения о взаимодействии между </w:t>
      </w:r>
      <w:r w:rsidRPr="00FF39D4">
        <w:rPr>
          <w:rFonts w:ascii="Liberation Serif" w:eastAsia="Times New Roman" w:hAnsi="Liberation Serif" w:cs="Liberation Serif"/>
          <w:lang w:eastAsia="ru-RU"/>
        </w:rPr>
        <w:t xml:space="preserve">Администрацией </w:t>
      </w:r>
      <w:r w:rsidR="00D36E01" w:rsidRPr="00FF39D4">
        <w:rPr>
          <w:rFonts w:ascii="Liberation Serif" w:eastAsia="Times New Roman" w:hAnsi="Liberation Serif" w:cs="Liberation Serif"/>
          <w:lang w:eastAsia="ru-RU"/>
        </w:rPr>
        <w:t>и МФЦ.</w:t>
      </w:r>
    </w:p>
    <w:p w:rsidR="00F5573D" w:rsidRPr="00390306" w:rsidRDefault="00390306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90306">
        <w:rPr>
          <w:rFonts w:ascii="Liberation Serif" w:eastAsia="Times New Roman" w:hAnsi="Liberation Serif" w:cs="Liberation Serif"/>
          <w:lang w:eastAsia="ru-RU"/>
        </w:rPr>
        <w:t>3</w:t>
      </w:r>
      <w:r w:rsidR="006555C6">
        <w:rPr>
          <w:rFonts w:ascii="Liberation Serif" w:eastAsia="Times New Roman" w:hAnsi="Liberation Serif" w:cs="Liberation Serif"/>
          <w:lang w:eastAsia="ru-RU"/>
        </w:rPr>
        <w:t>5</w:t>
      </w:r>
      <w:r w:rsidR="00F5573D" w:rsidRPr="00390306">
        <w:rPr>
          <w:rFonts w:ascii="Liberation Serif" w:eastAsia="Times New Roman" w:hAnsi="Liberation Serif" w:cs="Liberation Serif"/>
          <w:lang w:eastAsia="ru-RU"/>
        </w:rPr>
        <w:t>. Муниципальная услуга предоставляется в МФЦ с учетом принципа экстерриториальности, в соответствии с которым заявитель вправе выбрать для обращения за получением услуги любое отделение МФЦ по Свердловской области.</w:t>
      </w:r>
    </w:p>
    <w:p w:rsidR="00F5573D" w:rsidRPr="00390306" w:rsidRDefault="00F5573D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90306">
        <w:rPr>
          <w:rFonts w:ascii="Liberation Serif" w:eastAsia="Calibri" w:hAnsi="Liberation Serif" w:cs="Liberation Serif"/>
        </w:rPr>
        <w:t xml:space="preserve">При этом заявителю необходимо иметь при себе документы, предусмотренные пунктом </w:t>
      </w:r>
      <w:r w:rsidR="00390306">
        <w:rPr>
          <w:rFonts w:ascii="Liberation Serif" w:eastAsia="Calibri" w:hAnsi="Liberation Serif" w:cs="Liberation Serif"/>
        </w:rPr>
        <w:t>1</w:t>
      </w:r>
      <w:r w:rsidR="00561F43">
        <w:rPr>
          <w:rFonts w:ascii="Liberation Serif" w:eastAsia="Calibri" w:hAnsi="Liberation Serif" w:cs="Liberation Serif"/>
        </w:rPr>
        <w:t>6</w:t>
      </w:r>
      <w:r w:rsidRPr="00390306">
        <w:rPr>
          <w:rFonts w:ascii="Liberation Serif" w:eastAsia="Calibri" w:hAnsi="Liberation Serif" w:cs="Liberation Serif"/>
        </w:rPr>
        <w:t xml:space="preserve"> настоящего </w:t>
      </w:r>
      <w:r w:rsidR="00390306">
        <w:rPr>
          <w:rFonts w:ascii="Liberation Serif" w:eastAsia="Calibri" w:hAnsi="Liberation Serif" w:cs="Liberation Serif"/>
        </w:rPr>
        <w:t>Р</w:t>
      </w:r>
      <w:r w:rsidRPr="00390306">
        <w:rPr>
          <w:rFonts w:ascii="Liberation Serif" w:eastAsia="Calibri" w:hAnsi="Liberation Serif" w:cs="Liberation Serif"/>
        </w:rPr>
        <w:t>егламента.</w:t>
      </w:r>
    </w:p>
    <w:p w:rsidR="00D36E01" w:rsidRPr="008078AB" w:rsidRDefault="00390306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8078AB">
        <w:rPr>
          <w:rFonts w:ascii="Liberation Serif" w:eastAsia="Times New Roman" w:hAnsi="Liberation Serif" w:cs="Liberation Serif"/>
          <w:lang w:eastAsia="ru-RU"/>
        </w:rPr>
        <w:t>3</w:t>
      </w:r>
      <w:r w:rsidR="006555C6">
        <w:rPr>
          <w:rFonts w:ascii="Liberation Serif" w:eastAsia="Times New Roman" w:hAnsi="Liberation Serif" w:cs="Liberation Serif"/>
          <w:lang w:eastAsia="ru-RU"/>
        </w:rPr>
        <w:t>6</w:t>
      </w:r>
      <w:r w:rsidR="00D36E01" w:rsidRPr="008078AB">
        <w:rPr>
          <w:rFonts w:ascii="Liberation Serif" w:eastAsia="Times New Roman" w:hAnsi="Liberation Serif" w:cs="Liberation Serif"/>
          <w:lang w:eastAsia="ru-RU"/>
        </w:rPr>
        <w:t xml:space="preserve">. </w:t>
      </w:r>
      <w:proofErr w:type="gramStart"/>
      <w:r w:rsidR="00D36E01" w:rsidRPr="008078AB">
        <w:rPr>
          <w:rFonts w:ascii="Liberation Serif" w:eastAsia="Times New Roman" w:hAnsi="Liberation Serif" w:cs="Liberation Serif"/>
          <w:lang w:eastAsia="ru-RU"/>
        </w:rPr>
        <w:t>Для получения муниципальной услуги в электронном виде</w:t>
      </w:r>
      <w:r w:rsidR="007C72A1" w:rsidRPr="008078AB">
        <w:rPr>
          <w:rFonts w:ascii="Liberation Serif" w:hAnsi="Liberation Serif" w:cs="Liberation Serif"/>
        </w:rPr>
        <w:t xml:space="preserve"> (при наличии технической возможности)</w:t>
      </w:r>
      <w:r w:rsidR="00D36E01" w:rsidRPr="008078AB">
        <w:rPr>
          <w:rFonts w:ascii="Liberation Serif" w:eastAsia="Times New Roman" w:hAnsi="Liberation Serif" w:cs="Liberation Serif"/>
          <w:lang w:eastAsia="ru-RU"/>
        </w:rPr>
        <w:t xml:space="preserve"> заявител</w:t>
      </w:r>
      <w:r w:rsidR="008F6BC6">
        <w:rPr>
          <w:rFonts w:ascii="Liberation Serif" w:eastAsia="Times New Roman" w:hAnsi="Liberation Serif" w:cs="Liberation Serif"/>
          <w:lang w:eastAsia="ru-RU"/>
        </w:rPr>
        <w:t>ю</w:t>
      </w:r>
      <w:r w:rsidR="00D36E01" w:rsidRPr="008078AB">
        <w:rPr>
          <w:rFonts w:ascii="Liberation Serif" w:eastAsia="Times New Roman" w:hAnsi="Liberation Serif" w:cs="Liberation Serif"/>
          <w:lang w:eastAsia="ru-RU"/>
        </w:rPr>
        <w:t xml:space="preserve"> предоставляется возможность направить </w:t>
      </w:r>
      <w:r w:rsidR="004A76A6" w:rsidRPr="008078AB">
        <w:rPr>
          <w:rFonts w:ascii="Liberation Serif" w:eastAsia="Times New Roman" w:hAnsi="Liberation Serif" w:cs="Liberation Serif"/>
          <w:lang w:eastAsia="ru-RU"/>
        </w:rPr>
        <w:t xml:space="preserve">уведомление </w:t>
      </w:r>
      <w:r w:rsidR="00D12C2D" w:rsidRPr="008078AB">
        <w:rPr>
          <w:rFonts w:ascii="Liberation Serif" w:hAnsi="Liberation Serif" w:cs="Liberation Serif"/>
        </w:rPr>
        <w:t>об окончании строительства</w:t>
      </w:r>
      <w:r w:rsidR="007C72A1" w:rsidRPr="008078AB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D36E01" w:rsidRPr="008078AB">
        <w:rPr>
          <w:rFonts w:ascii="Liberation Serif" w:eastAsia="Times New Roman" w:hAnsi="Liberation Serif" w:cs="Liberation Serif"/>
          <w:lang w:eastAsia="ru-RU"/>
        </w:rPr>
        <w:t>и документы в форме электронных документов, в том числе с использованием Единого портала</w:t>
      </w:r>
      <w:r w:rsidR="007C72A1" w:rsidRPr="008078AB">
        <w:rPr>
          <w:rFonts w:ascii="Liberation Serif" w:eastAsia="Times New Roman" w:hAnsi="Liberation Serif" w:cs="Liberation Serif"/>
          <w:lang w:eastAsia="ru-RU"/>
        </w:rPr>
        <w:t xml:space="preserve"> (</w:t>
      </w:r>
      <w:r w:rsidR="007C72A1" w:rsidRPr="008078AB">
        <w:rPr>
          <w:rFonts w:ascii="Liberation Serif" w:eastAsia="Calibri" w:hAnsi="Liberation Serif" w:cs="Liberation Serif"/>
        </w:rPr>
        <w:t>при наличии технической возможности)</w:t>
      </w:r>
      <w:r w:rsidR="00D36E01" w:rsidRPr="008078AB">
        <w:rPr>
          <w:rFonts w:ascii="Liberation Serif" w:eastAsia="Times New Roman" w:hAnsi="Liberation Serif" w:cs="Liberation Serif"/>
          <w:lang w:eastAsia="ru-RU"/>
        </w:rPr>
        <w:t>, путем заполнения специальной интерактивной формы, которая соответствует требованиям Федерального закона от 27 июля 2010 года № 210-ФЗ «Об организации предоставления государственных и муниципальных услуг» и</w:t>
      </w:r>
      <w:proofErr w:type="gramEnd"/>
      <w:r w:rsidR="00D36E01" w:rsidRPr="008078AB">
        <w:rPr>
          <w:rFonts w:ascii="Liberation Serif" w:eastAsia="Times New Roman" w:hAnsi="Liberation Serif" w:cs="Liberation Serif"/>
          <w:lang w:eastAsia="ru-RU"/>
        </w:rPr>
        <w:t xml:space="preserve"> обеспечивает идентификацию заявителя.</w:t>
      </w:r>
    </w:p>
    <w:p w:rsidR="00D36E01" w:rsidRPr="008078AB" w:rsidRDefault="00D36E01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8078AB">
        <w:rPr>
          <w:rFonts w:ascii="Liberation Serif" w:eastAsia="Times New Roman" w:hAnsi="Liberation Serif" w:cs="Liberation Serif"/>
          <w:lang w:eastAsia="ru-RU"/>
        </w:rPr>
        <w:t xml:space="preserve">При подаче </w:t>
      </w:r>
      <w:r w:rsidR="004A76A6" w:rsidRPr="008078AB">
        <w:rPr>
          <w:rFonts w:ascii="Liberation Serif" w:eastAsia="Times New Roman" w:hAnsi="Liberation Serif" w:cs="Liberation Serif"/>
          <w:lang w:eastAsia="ru-RU"/>
        </w:rPr>
        <w:t xml:space="preserve">уведомления </w:t>
      </w:r>
      <w:r w:rsidR="00D12C2D" w:rsidRPr="008078AB">
        <w:rPr>
          <w:rFonts w:ascii="Liberation Serif" w:hAnsi="Liberation Serif" w:cs="Liberation Serif"/>
        </w:rPr>
        <w:t>об окончании строительства</w:t>
      </w:r>
      <w:r w:rsidR="00D12C2D" w:rsidRPr="008078AB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A76A6" w:rsidRPr="008078AB">
        <w:rPr>
          <w:rFonts w:ascii="Liberation Serif" w:eastAsia="Times New Roman" w:hAnsi="Liberation Serif" w:cs="Liberation Serif"/>
          <w:lang w:eastAsia="ru-RU"/>
        </w:rPr>
        <w:t xml:space="preserve">в </w:t>
      </w:r>
      <w:r w:rsidRPr="008078AB">
        <w:rPr>
          <w:rFonts w:ascii="Liberation Serif" w:eastAsia="Times New Roman" w:hAnsi="Liberation Serif" w:cs="Liberation Serif"/>
          <w:lang w:eastAsia="ru-RU"/>
        </w:rPr>
        <w:t>электронно</w:t>
      </w:r>
      <w:r w:rsidR="004A76A6" w:rsidRPr="008078AB">
        <w:rPr>
          <w:rFonts w:ascii="Liberation Serif" w:eastAsia="Times New Roman" w:hAnsi="Liberation Serif" w:cs="Liberation Serif"/>
          <w:lang w:eastAsia="ru-RU"/>
        </w:rPr>
        <w:t>м виде</w:t>
      </w:r>
      <w:r w:rsidRPr="008078AB">
        <w:rPr>
          <w:rFonts w:ascii="Liberation Serif" w:eastAsia="Times New Roman" w:hAnsi="Liberation Serif" w:cs="Liberation Serif"/>
          <w:lang w:eastAsia="ru-RU"/>
        </w:rPr>
        <w:t xml:space="preserve"> может быть использована простая </w:t>
      </w:r>
      <w:r w:rsidR="00620A40" w:rsidRPr="008078AB">
        <w:rPr>
          <w:rFonts w:ascii="Liberation Serif" w:eastAsia="Times New Roman" w:hAnsi="Liberation Serif" w:cs="Liberation Serif"/>
          <w:lang w:eastAsia="ru-RU"/>
        </w:rPr>
        <w:t>электронная подпись</w:t>
      </w:r>
      <w:r w:rsidR="006A0BE4" w:rsidRPr="008078AB">
        <w:rPr>
          <w:rFonts w:ascii="Liberation Serif" w:eastAsia="Times New Roman" w:hAnsi="Liberation Serif" w:cs="Liberation Serif"/>
          <w:lang w:eastAsia="ru-RU"/>
        </w:rPr>
        <w:t xml:space="preserve"> согласно пункту</w:t>
      </w:r>
      <w:r w:rsidR="00E35564" w:rsidRPr="008078AB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8078AB">
        <w:rPr>
          <w:rFonts w:ascii="Liberation Serif" w:eastAsia="Times New Roman" w:hAnsi="Liberation Serif" w:cs="Liberation Serif"/>
          <w:lang w:eastAsia="ru-RU"/>
        </w:rPr>
        <w:t xml:space="preserve">2 статьи 6 Федерального закона </w:t>
      </w:r>
      <w:r w:rsidR="00620A40" w:rsidRPr="008078AB">
        <w:rPr>
          <w:rFonts w:ascii="Liberation Serif" w:eastAsia="Times New Roman" w:hAnsi="Liberation Serif" w:cs="Liberation Serif"/>
          <w:lang w:eastAsia="ru-RU"/>
        </w:rPr>
        <w:t xml:space="preserve">от </w:t>
      </w:r>
      <w:r w:rsidR="00561F43">
        <w:rPr>
          <w:rFonts w:ascii="Liberation Serif" w:eastAsia="Times New Roman" w:hAnsi="Liberation Serif" w:cs="Liberation Serif"/>
          <w:lang w:eastAsia="ru-RU"/>
        </w:rPr>
        <w:t xml:space="preserve">      </w:t>
      </w:r>
      <w:r w:rsidRPr="008078AB">
        <w:rPr>
          <w:rFonts w:ascii="Liberation Serif" w:eastAsia="Times New Roman" w:hAnsi="Liberation Serif" w:cs="Liberation Serif"/>
          <w:lang w:eastAsia="ru-RU"/>
        </w:rPr>
        <w:t>6 апреля 2011 года №</w:t>
      </w:r>
      <w:r w:rsidR="00E35564" w:rsidRPr="008078AB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8078AB">
        <w:rPr>
          <w:rFonts w:ascii="Liberation Serif" w:eastAsia="Times New Roman" w:hAnsi="Liberation Serif" w:cs="Liberation Serif"/>
          <w:lang w:eastAsia="ru-RU"/>
        </w:rPr>
        <w:t>63-ФЗ «Об электронной подписи». Простой электронной подписью является регистрация заявителя в Единой системе идентификации и аутентификации. «Логин» и «пароль» высту</w:t>
      </w:r>
      <w:r w:rsidR="00E35564" w:rsidRPr="008078AB">
        <w:rPr>
          <w:rFonts w:ascii="Liberation Serif" w:eastAsia="Times New Roman" w:hAnsi="Liberation Serif" w:cs="Liberation Serif"/>
          <w:lang w:eastAsia="ru-RU"/>
        </w:rPr>
        <w:t>пают в качестве авторизации на Едином п</w:t>
      </w:r>
      <w:r w:rsidRPr="008078AB">
        <w:rPr>
          <w:rFonts w:ascii="Liberation Serif" w:eastAsia="Times New Roman" w:hAnsi="Liberation Serif" w:cs="Liberation Serif"/>
          <w:lang w:eastAsia="ru-RU"/>
        </w:rPr>
        <w:t>ортале, подтверждающей правомочность производимых посредством сети Интернет процедур. Идентификатором простой электронной подписи является страховой номер индивидуального лицевого счета (СНИЛС) заявителя в системе обязательного пенсионного страхования</w:t>
      </w:r>
      <w:r w:rsidR="00F5573D" w:rsidRPr="008078AB">
        <w:rPr>
          <w:rFonts w:ascii="Liberation Serif" w:eastAsia="Times New Roman" w:hAnsi="Liberation Serif" w:cs="Liberation Serif"/>
          <w:lang w:eastAsia="ru-RU"/>
        </w:rPr>
        <w:t>.</w:t>
      </w:r>
    </w:p>
    <w:p w:rsidR="00D36E01" w:rsidRPr="00E22C16" w:rsidRDefault="00E22C16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22C16">
        <w:rPr>
          <w:rFonts w:ascii="Liberation Serif" w:eastAsia="Times New Roman" w:hAnsi="Liberation Serif" w:cs="Liberation Serif"/>
          <w:lang w:eastAsia="ru-RU"/>
        </w:rPr>
        <w:t>3</w:t>
      </w:r>
      <w:r w:rsidR="006555C6">
        <w:rPr>
          <w:rFonts w:ascii="Liberation Serif" w:eastAsia="Times New Roman" w:hAnsi="Liberation Serif" w:cs="Liberation Serif"/>
          <w:lang w:eastAsia="ru-RU"/>
        </w:rPr>
        <w:t>7</w:t>
      </w:r>
      <w:r w:rsidR="00D36E01" w:rsidRPr="00E22C16">
        <w:rPr>
          <w:rFonts w:ascii="Liberation Serif" w:eastAsia="Times New Roman" w:hAnsi="Liberation Serif" w:cs="Liberation Serif"/>
          <w:lang w:eastAsia="ru-RU"/>
        </w:rPr>
        <w:t>. При предоставлении муниципальной услуги в электронной форме</w:t>
      </w:r>
      <w:r w:rsidR="007C72A1" w:rsidRPr="00E22C16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C72A1" w:rsidRPr="00E22C16">
        <w:rPr>
          <w:rFonts w:ascii="Liberation Serif" w:hAnsi="Liberation Serif" w:cs="Liberation Serif"/>
        </w:rPr>
        <w:t>(при наличии технической возможности)</w:t>
      </w:r>
      <w:r w:rsidR="00D36E01" w:rsidRPr="00E22C16">
        <w:rPr>
          <w:rFonts w:ascii="Liberation Serif" w:eastAsia="Times New Roman" w:hAnsi="Liberation Serif" w:cs="Liberation Serif"/>
          <w:lang w:eastAsia="ru-RU"/>
        </w:rPr>
        <w:t xml:space="preserve"> заявителю направляется:</w:t>
      </w:r>
    </w:p>
    <w:p w:rsidR="00E22C16" w:rsidRPr="00E22C16" w:rsidRDefault="00D36E01" w:rsidP="00E22C16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22C16">
        <w:rPr>
          <w:rFonts w:ascii="Liberation Serif" w:eastAsia="Times New Roman" w:hAnsi="Liberation Serif" w:cs="Liberation Serif"/>
          <w:lang w:eastAsia="ru-RU"/>
        </w:rPr>
        <w:t>уведомление о при</w:t>
      </w:r>
      <w:r w:rsidR="00620A40" w:rsidRPr="00E22C16">
        <w:rPr>
          <w:rFonts w:ascii="Liberation Serif" w:eastAsia="Times New Roman" w:hAnsi="Liberation Serif" w:cs="Liberation Serif"/>
          <w:lang w:eastAsia="ru-RU"/>
        </w:rPr>
        <w:t>е</w:t>
      </w:r>
      <w:r w:rsidRPr="00E22C16">
        <w:rPr>
          <w:rFonts w:ascii="Liberation Serif" w:eastAsia="Times New Roman" w:hAnsi="Liberation Serif" w:cs="Liberation Serif"/>
          <w:lang w:eastAsia="ru-RU"/>
        </w:rPr>
        <w:t xml:space="preserve">ме и регистрации </w:t>
      </w:r>
      <w:r w:rsidR="00620A40" w:rsidRPr="00E22C16">
        <w:rPr>
          <w:rFonts w:ascii="Liberation Serif" w:eastAsia="Times New Roman" w:hAnsi="Liberation Serif" w:cs="Liberation Serif"/>
          <w:lang w:eastAsia="ru-RU"/>
        </w:rPr>
        <w:t xml:space="preserve">уведомления </w:t>
      </w:r>
      <w:r w:rsidR="00D12C2D" w:rsidRPr="00E22C16">
        <w:rPr>
          <w:rFonts w:ascii="Liberation Serif" w:hAnsi="Liberation Serif" w:cs="Liberation Serif"/>
        </w:rPr>
        <w:t>об окончании строительства</w:t>
      </w:r>
      <w:r w:rsidR="00D12C2D" w:rsidRPr="00E22C16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E22C16">
        <w:rPr>
          <w:rFonts w:ascii="Liberation Serif" w:eastAsia="Times New Roman" w:hAnsi="Liberation Serif" w:cs="Liberation Serif"/>
          <w:lang w:eastAsia="ru-RU"/>
        </w:rPr>
        <w:t>и документов, необходимых для предоставления муниципальной услуги</w:t>
      </w:r>
      <w:r w:rsidR="00E22C16" w:rsidRPr="00E22C16">
        <w:rPr>
          <w:rFonts w:ascii="Liberation Serif" w:eastAsia="Times New Roman" w:hAnsi="Liberation Serif" w:cs="Liberation Serif"/>
          <w:lang w:eastAsia="ru-RU"/>
        </w:rPr>
        <w:t xml:space="preserve">, либо мотивированном отказе в приеме </w:t>
      </w:r>
      <w:r w:rsidR="00E22C16" w:rsidRPr="00E22C16">
        <w:rPr>
          <w:rFonts w:ascii="Liberation Serif" w:eastAsia="Times New Roman" w:hAnsi="Liberation Serif" w:cs="Liberation Serif"/>
          <w:lang w:eastAsia="ru-RU"/>
        </w:rPr>
        <w:lastRenderedPageBreak/>
        <w:t>уведомления об окончании строительства и документов, необходимых для предоставления муниципальной услуги;</w:t>
      </w:r>
    </w:p>
    <w:p w:rsidR="00D36E01" w:rsidRPr="00E22C16" w:rsidRDefault="00D36E01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22C16">
        <w:rPr>
          <w:rFonts w:ascii="Liberation Serif" w:eastAsia="Times New Roman" w:hAnsi="Liberation Serif" w:cs="Liberation Serif"/>
          <w:lang w:eastAsia="ru-RU"/>
        </w:rPr>
        <w:t>уведомление о начале процедуры предоставления муниципальной услуги;</w:t>
      </w:r>
    </w:p>
    <w:p w:rsidR="00E22C16" w:rsidRPr="00E22C16" w:rsidRDefault="00D36E01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22C16">
        <w:rPr>
          <w:rFonts w:ascii="Liberation Serif" w:eastAsia="Times New Roman" w:hAnsi="Liberation Serif" w:cs="Liberation Serif"/>
          <w:lang w:eastAsia="ru-RU"/>
        </w:rPr>
        <w:t>уведомление об окончании предоставления муниципальной услуги</w:t>
      </w:r>
      <w:r w:rsidR="00E22C16" w:rsidRPr="00E22C16">
        <w:rPr>
          <w:rFonts w:ascii="Liberation Serif" w:eastAsia="Times New Roman" w:hAnsi="Liberation Serif" w:cs="Liberation Serif"/>
          <w:lang w:eastAsia="ru-RU"/>
        </w:rPr>
        <w:t>;</w:t>
      </w:r>
    </w:p>
    <w:p w:rsidR="00D36E01" w:rsidRPr="00E22C16" w:rsidRDefault="00D36E01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E22C16">
        <w:rPr>
          <w:rFonts w:ascii="Liberation Serif" w:eastAsia="Times New Roman" w:hAnsi="Liberation Serif" w:cs="Liberation Serif"/>
          <w:lang w:eastAsia="ru-RU"/>
        </w:rPr>
        <w:t>уведомление о возможности получить результат предоставления муниципальной услуги.</w:t>
      </w:r>
    </w:p>
    <w:p w:rsidR="00620A40" w:rsidRPr="002C198E" w:rsidRDefault="00620A40" w:rsidP="007D673E">
      <w:pPr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71CFE" w:rsidRPr="0036299C" w:rsidRDefault="00D36E01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36299C">
        <w:rPr>
          <w:rFonts w:ascii="Liberation Serif" w:eastAsia="Times New Roman" w:hAnsi="Liberation Serif" w:cs="Liberation Serif"/>
          <w:b/>
          <w:lang w:eastAsia="ru-RU"/>
        </w:rPr>
        <w:t xml:space="preserve">III. </w:t>
      </w:r>
      <w:r w:rsidR="00E71CFE" w:rsidRPr="0036299C">
        <w:rPr>
          <w:rFonts w:ascii="Liberation Serif" w:eastAsia="Times New Roman" w:hAnsi="Liberation Serif" w:cs="Liberation Serif"/>
          <w:b/>
          <w:lang w:eastAsia="ru-RU"/>
        </w:rPr>
        <w:t xml:space="preserve">Состав, последовательность и сроки выполнения административных процедур </w:t>
      </w:r>
      <w:r w:rsidR="00E71CFE" w:rsidRPr="0036299C">
        <w:rPr>
          <w:rFonts w:ascii="Liberation Serif" w:hAnsi="Liberation Serif" w:cs="Liberation Serif"/>
          <w:b/>
        </w:rPr>
        <w:t>(действий)</w:t>
      </w:r>
      <w:r w:rsidR="00E71CFE" w:rsidRPr="0036299C">
        <w:rPr>
          <w:rFonts w:ascii="Liberation Serif" w:eastAsia="Times New Roman" w:hAnsi="Liberation Serif" w:cs="Liberation Serif"/>
          <w:b/>
          <w:lang w:eastAsia="ru-RU"/>
        </w:rPr>
        <w:t xml:space="preserve">, требования к порядку их выполнения, в том числе особенности выполнения административных процедур </w:t>
      </w:r>
      <w:r w:rsidR="00E71CFE" w:rsidRPr="0036299C">
        <w:rPr>
          <w:rFonts w:ascii="Liberation Serif" w:hAnsi="Liberation Serif" w:cs="Liberation Serif"/>
          <w:b/>
        </w:rPr>
        <w:t>(действий)</w:t>
      </w:r>
      <w:r w:rsidR="00E71CFE" w:rsidRPr="0036299C">
        <w:rPr>
          <w:rFonts w:ascii="Liberation Serif" w:eastAsia="Times New Roman" w:hAnsi="Liberation Serif" w:cs="Liberation Serif"/>
          <w:b/>
          <w:lang w:eastAsia="ru-RU"/>
        </w:rPr>
        <w:t xml:space="preserve"> в электронной форме, </w:t>
      </w:r>
      <w:r w:rsidR="00E71CFE" w:rsidRPr="0036299C">
        <w:rPr>
          <w:rFonts w:ascii="Liberation Serif" w:eastAsia="Times New Roman" w:hAnsi="Liberation Serif" w:cs="Liberation Serif"/>
          <w:b/>
          <w:lang w:eastAsia="ru-RU"/>
        </w:rPr>
        <w:br/>
        <w:t xml:space="preserve">а также особенности выполнения административных процедур </w:t>
      </w:r>
      <w:r w:rsidR="00E71CFE" w:rsidRPr="0036299C">
        <w:rPr>
          <w:rFonts w:ascii="Liberation Serif" w:hAnsi="Liberation Serif" w:cs="Liberation Serif"/>
          <w:b/>
        </w:rPr>
        <w:t>(действий)</w:t>
      </w:r>
      <w:r w:rsidR="00E71CFE" w:rsidRPr="0036299C">
        <w:rPr>
          <w:rFonts w:ascii="Liberation Serif" w:eastAsia="Times New Roman" w:hAnsi="Liberation Serif" w:cs="Liberation Serif"/>
          <w:b/>
          <w:lang w:eastAsia="ru-RU"/>
        </w:rPr>
        <w:t xml:space="preserve"> в МФЦ</w:t>
      </w:r>
    </w:p>
    <w:p w:rsidR="00620A40" w:rsidRPr="00D90008" w:rsidRDefault="00620A40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36E01" w:rsidRPr="00B816D3" w:rsidRDefault="006555C6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38</w:t>
      </w:r>
      <w:r w:rsidR="00D36E01" w:rsidRPr="00B816D3">
        <w:rPr>
          <w:rFonts w:ascii="Liberation Serif" w:eastAsia="Times New Roman" w:hAnsi="Liberation Serif" w:cs="Liberation Serif"/>
          <w:lang w:eastAsia="ru-RU"/>
        </w:rPr>
        <w:t>. Исчерпывающий перечень административных процедур:</w:t>
      </w:r>
    </w:p>
    <w:p w:rsidR="002F0B46" w:rsidRPr="00B816D3" w:rsidRDefault="004A76A6" w:rsidP="007D673E">
      <w:pPr>
        <w:ind w:firstLine="567"/>
        <w:jc w:val="both"/>
        <w:rPr>
          <w:rFonts w:ascii="Liberation Serif" w:hAnsi="Liberation Serif" w:cs="Liberation Serif"/>
        </w:rPr>
      </w:pPr>
      <w:r w:rsidRPr="00B816D3">
        <w:rPr>
          <w:rFonts w:ascii="Liberation Serif" w:eastAsia="Times New Roman" w:hAnsi="Liberation Serif" w:cs="Liberation Serif"/>
          <w:lang w:eastAsia="ru-RU"/>
        </w:rPr>
        <w:t xml:space="preserve">1) </w:t>
      </w:r>
      <w:r w:rsidR="00D36E01" w:rsidRPr="00B816D3">
        <w:rPr>
          <w:rFonts w:ascii="Liberation Serif" w:eastAsia="Times New Roman" w:hAnsi="Liberation Serif" w:cs="Liberation Serif"/>
          <w:lang w:eastAsia="ru-RU"/>
        </w:rPr>
        <w:t>прием</w:t>
      </w:r>
      <w:r w:rsidR="00B816D3" w:rsidRPr="00B816D3">
        <w:rPr>
          <w:rFonts w:ascii="Liberation Serif" w:hAnsi="Liberation Serif" w:cs="Liberation Serif"/>
        </w:rPr>
        <w:t xml:space="preserve"> </w:t>
      </w:r>
      <w:r w:rsidR="007A428C" w:rsidRPr="00B816D3">
        <w:rPr>
          <w:rFonts w:ascii="Liberation Serif" w:hAnsi="Liberation Serif" w:cs="Liberation Serif"/>
        </w:rPr>
        <w:t>уведомления</w:t>
      </w:r>
      <w:r w:rsidR="00ED0D3B" w:rsidRPr="00B816D3">
        <w:rPr>
          <w:rFonts w:ascii="Liberation Serif" w:hAnsi="Liberation Serif" w:cs="Liberation Serif"/>
        </w:rPr>
        <w:t xml:space="preserve"> об окончании строительства</w:t>
      </w:r>
      <w:r w:rsidR="00B816D3" w:rsidRPr="00B816D3">
        <w:rPr>
          <w:rFonts w:ascii="Liberation Serif" w:eastAsia="Times New Roman" w:hAnsi="Liberation Serif" w:cs="Liberation Serif"/>
          <w:lang w:eastAsia="ru-RU"/>
        </w:rPr>
        <w:t xml:space="preserve"> и</w:t>
      </w:r>
      <w:r w:rsidR="00B816D3" w:rsidRPr="00B816D3">
        <w:rPr>
          <w:rFonts w:ascii="Liberation Serif" w:hAnsi="Liberation Serif" w:cs="Liberation Serif"/>
        </w:rPr>
        <w:t xml:space="preserve"> документов, необходимых для предоставления муниципальной услуги</w:t>
      </w:r>
      <w:r w:rsidR="00B816D3">
        <w:rPr>
          <w:rFonts w:ascii="Liberation Serif" w:hAnsi="Liberation Serif" w:cs="Liberation Serif"/>
        </w:rPr>
        <w:t xml:space="preserve">, </w:t>
      </w:r>
      <w:r w:rsidR="00B816D3" w:rsidRPr="00B816D3">
        <w:rPr>
          <w:rFonts w:ascii="Liberation Serif" w:hAnsi="Liberation Serif" w:cs="Liberation Serif"/>
        </w:rPr>
        <w:t>регистрация</w:t>
      </w:r>
      <w:r w:rsidR="00D8153E" w:rsidRPr="00B816D3">
        <w:rPr>
          <w:rFonts w:ascii="Liberation Serif" w:hAnsi="Liberation Serif" w:cs="Liberation Serif"/>
        </w:rPr>
        <w:t xml:space="preserve"> </w:t>
      </w:r>
      <w:r w:rsidR="00B816D3">
        <w:rPr>
          <w:rFonts w:ascii="Liberation Serif" w:hAnsi="Liberation Serif" w:cs="Liberation Serif"/>
        </w:rPr>
        <w:t>уведомления</w:t>
      </w:r>
      <w:r w:rsidR="008B237A" w:rsidRPr="008B237A">
        <w:rPr>
          <w:rFonts w:ascii="Liberation Serif" w:hAnsi="Liberation Serif" w:cs="Liberation Serif"/>
        </w:rPr>
        <w:t xml:space="preserve"> </w:t>
      </w:r>
      <w:r w:rsidR="008B237A" w:rsidRPr="00B816D3">
        <w:rPr>
          <w:rFonts w:ascii="Liberation Serif" w:hAnsi="Liberation Serif" w:cs="Liberation Serif"/>
        </w:rPr>
        <w:t>об окончании строительства</w:t>
      </w:r>
      <w:r w:rsidR="00B816D3">
        <w:rPr>
          <w:rFonts w:ascii="Liberation Serif" w:hAnsi="Liberation Serif" w:cs="Liberation Serif"/>
        </w:rPr>
        <w:t>;</w:t>
      </w:r>
    </w:p>
    <w:p w:rsidR="00D37BC8" w:rsidRPr="00B816D3" w:rsidRDefault="002246E3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B816D3">
        <w:rPr>
          <w:rStyle w:val="a4"/>
          <w:rFonts w:ascii="Liberation Serif" w:hAnsi="Liberation Serif" w:cs="Liberation Serif"/>
          <w:b w:val="0"/>
          <w:shd w:val="clear" w:color="auto" w:fill="FFFFFF"/>
        </w:rPr>
        <w:t>2</w:t>
      </w:r>
      <w:r w:rsidR="00141A61" w:rsidRPr="00B816D3">
        <w:rPr>
          <w:rStyle w:val="a4"/>
          <w:rFonts w:ascii="Liberation Serif" w:hAnsi="Liberation Serif" w:cs="Liberation Serif"/>
          <w:b w:val="0"/>
          <w:shd w:val="clear" w:color="auto" w:fill="FFFFFF"/>
        </w:rPr>
        <w:t xml:space="preserve">) </w:t>
      </w:r>
      <w:bookmarkStart w:id="1" w:name="OLE_LINK69"/>
      <w:bookmarkStart w:id="2" w:name="OLE_LINK70"/>
      <w:bookmarkStart w:id="3" w:name="OLE_LINK71"/>
      <w:bookmarkStart w:id="4" w:name="OLE_LINK72"/>
      <w:bookmarkStart w:id="5" w:name="OLE_LINK73"/>
      <w:bookmarkStart w:id="6" w:name="OLE_LINK74"/>
      <w:r w:rsidR="00D37BC8" w:rsidRPr="00B816D3">
        <w:rPr>
          <w:rFonts w:ascii="Liberation Serif" w:eastAsia="Times New Roman" w:hAnsi="Liberation Serif" w:cs="Liberation Serif"/>
          <w:lang w:eastAsia="ru-RU"/>
        </w:rPr>
        <w:t xml:space="preserve">проверка документов, представленных для </w:t>
      </w:r>
      <w:r w:rsidR="00032A53">
        <w:rPr>
          <w:rFonts w:ascii="Liberation Serif" w:hAnsi="Liberation Serif" w:cs="Liberation Serif"/>
        </w:rPr>
        <w:t>получения</w:t>
      </w:r>
      <w:r w:rsidR="00D90008" w:rsidRPr="00B816D3">
        <w:rPr>
          <w:rFonts w:ascii="Liberation Serif" w:hAnsi="Liberation Serif" w:cs="Liberation Serif"/>
        </w:rPr>
        <w:t xml:space="preserve"> </w:t>
      </w:r>
      <w:r w:rsidR="009749C8" w:rsidRPr="00E22C16">
        <w:rPr>
          <w:rFonts w:ascii="Liberation Serif" w:eastAsia="Times New Roman" w:hAnsi="Liberation Serif" w:cs="Liberation Serif"/>
          <w:lang w:eastAsia="ru-RU"/>
        </w:rPr>
        <w:t>муниципальной услуги</w:t>
      </w:r>
      <w:r w:rsidR="0093162B" w:rsidRPr="00B816D3">
        <w:rPr>
          <w:rFonts w:ascii="Liberation Serif" w:eastAsia="Times New Roman" w:hAnsi="Liberation Serif" w:cs="Liberation Serif"/>
          <w:lang w:eastAsia="ru-RU"/>
        </w:rPr>
        <w:t>;</w:t>
      </w:r>
    </w:p>
    <w:p w:rsidR="00D37BC8" w:rsidRPr="00D90008" w:rsidRDefault="00CE6B83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>
        <w:rPr>
          <w:rStyle w:val="a4"/>
          <w:rFonts w:ascii="Liberation Serif" w:hAnsi="Liberation Serif" w:cs="Liberation Serif"/>
          <w:b w:val="0"/>
          <w:shd w:val="clear" w:color="auto" w:fill="FFFFFF"/>
        </w:rPr>
        <w:t>3</w:t>
      </w:r>
      <w:r w:rsidR="00D37BC8" w:rsidRPr="00D90008">
        <w:rPr>
          <w:rStyle w:val="a4"/>
          <w:rFonts w:ascii="Liberation Serif" w:hAnsi="Liberation Serif" w:cs="Liberation Serif"/>
          <w:b w:val="0"/>
          <w:shd w:val="clear" w:color="auto" w:fill="FFFFFF"/>
        </w:rPr>
        <w:t xml:space="preserve">) </w:t>
      </w:r>
      <w:r w:rsidR="00D37BC8" w:rsidRPr="00D90008">
        <w:rPr>
          <w:rFonts w:ascii="Liberation Serif" w:eastAsia="Times New Roman" w:hAnsi="Liberation Serif" w:cs="Liberation Serif"/>
          <w:lang w:eastAsia="ru-RU"/>
        </w:rPr>
        <w:t>подготовка</w:t>
      </w:r>
      <w:r w:rsidR="00562C8C" w:rsidRPr="00D90008">
        <w:rPr>
          <w:rFonts w:ascii="Liberation Serif" w:eastAsia="Times New Roman" w:hAnsi="Liberation Serif" w:cs="Liberation Serif"/>
          <w:lang w:eastAsia="ru-RU"/>
        </w:rPr>
        <w:t xml:space="preserve"> и направление заявителю </w:t>
      </w:r>
      <w:r w:rsidR="00D37BC8" w:rsidRPr="00D90008">
        <w:rPr>
          <w:rFonts w:ascii="Liberation Serif" w:eastAsia="Times New Roman" w:hAnsi="Liberation Serif" w:cs="Liberation Serif"/>
          <w:lang w:eastAsia="ru-RU"/>
        </w:rPr>
        <w:t xml:space="preserve">уведомления </w:t>
      </w:r>
      <w:r w:rsidR="00D37BC8" w:rsidRPr="00D90008">
        <w:rPr>
          <w:rFonts w:ascii="Liberation Serif" w:hAnsi="Liberation Serif" w:cs="Liberation Serif"/>
          <w:shd w:val="clear" w:color="auto" w:fill="FFFFFF"/>
        </w:rPr>
        <w:t>о соответствии</w:t>
      </w:r>
      <w:r w:rsidR="00D37BC8" w:rsidRPr="00D90008">
        <w:rPr>
          <w:rStyle w:val="a4"/>
          <w:rFonts w:ascii="Liberation Serif" w:hAnsi="Liberation Serif" w:cs="Liberation Serif"/>
          <w:b w:val="0"/>
          <w:shd w:val="clear" w:color="auto" w:fill="FFFFFF"/>
        </w:rPr>
        <w:t xml:space="preserve"> </w:t>
      </w:r>
      <w:r w:rsidR="00ED0D3B" w:rsidRPr="00D90008">
        <w:rPr>
          <w:rFonts w:ascii="Liberation Serif" w:hAnsi="Liberation Serif" w:cs="Liberation Serif"/>
          <w:shd w:val="clear" w:color="auto" w:fill="FFFFFF"/>
        </w:rPr>
        <w:t>(несоответствии)</w:t>
      </w:r>
      <w:r w:rsidR="00ED0D3B" w:rsidRPr="00D90008">
        <w:rPr>
          <w:rStyle w:val="a4"/>
          <w:rFonts w:ascii="Liberation Serif" w:hAnsi="Liberation Serif" w:cs="Liberation Serif"/>
          <w:b w:val="0"/>
          <w:shd w:val="clear" w:color="auto" w:fill="FFFFFF"/>
        </w:rPr>
        <w:t xml:space="preserve"> </w:t>
      </w:r>
      <w:r w:rsidR="00D37BC8" w:rsidRPr="00D90008">
        <w:rPr>
          <w:rStyle w:val="a4"/>
          <w:rFonts w:ascii="Liberation Serif" w:hAnsi="Liberation Serif" w:cs="Liberation Serif"/>
          <w:b w:val="0"/>
          <w:shd w:val="clear" w:color="auto" w:fill="FFFFFF"/>
        </w:rPr>
        <w:t>построенного или реконструированного объекта индивидуального жилищного строительства или садового дома</w:t>
      </w:r>
      <w:r w:rsidR="00D37BC8" w:rsidRPr="00D90008">
        <w:rPr>
          <w:rFonts w:ascii="Liberation Serif" w:hAnsi="Liberation Serif" w:cs="Liberation Serif"/>
        </w:rPr>
        <w:t xml:space="preserve"> требованиям законодательства о</w:t>
      </w:r>
      <w:r w:rsidR="0093162B" w:rsidRPr="00D90008">
        <w:rPr>
          <w:rFonts w:ascii="Liberation Serif" w:hAnsi="Liberation Serif" w:cs="Liberation Serif"/>
        </w:rPr>
        <w:t xml:space="preserve"> градостроительной деятельности</w:t>
      </w:r>
      <w:r w:rsidR="009749C8">
        <w:rPr>
          <w:rFonts w:ascii="Liberation Serif" w:hAnsi="Liberation Serif" w:cs="Liberation Serif"/>
        </w:rPr>
        <w:t xml:space="preserve"> </w:t>
      </w:r>
      <w:r w:rsidR="009749C8" w:rsidRPr="007B0AB4">
        <w:rPr>
          <w:rStyle w:val="a4"/>
          <w:rFonts w:ascii="Liberation Serif" w:hAnsi="Liberation Serif" w:cs="Liberation Serif"/>
          <w:b w:val="0"/>
          <w:shd w:val="clear" w:color="auto" w:fill="FFFFFF"/>
        </w:rPr>
        <w:t xml:space="preserve">(далее – </w:t>
      </w:r>
      <w:r w:rsidR="009749C8" w:rsidRPr="007B0AB4">
        <w:rPr>
          <w:rFonts w:ascii="Liberation Serif" w:eastAsia="Times New Roman" w:hAnsi="Liberation Serif" w:cs="Liberation Serif"/>
          <w:lang w:eastAsia="ru-RU"/>
        </w:rPr>
        <w:t xml:space="preserve">уведомление </w:t>
      </w:r>
      <w:r w:rsidR="009749C8" w:rsidRPr="007B0AB4">
        <w:rPr>
          <w:rFonts w:ascii="Liberation Serif" w:hAnsi="Liberation Serif" w:cs="Liberation Serif"/>
          <w:shd w:val="clear" w:color="auto" w:fill="FFFFFF"/>
        </w:rPr>
        <w:t>о соответствии</w:t>
      </w:r>
      <w:r w:rsidR="009749C8" w:rsidRPr="007B0AB4">
        <w:rPr>
          <w:rStyle w:val="a4"/>
          <w:rFonts w:ascii="Liberation Serif" w:hAnsi="Liberation Serif" w:cs="Liberation Serif"/>
          <w:b w:val="0"/>
          <w:shd w:val="clear" w:color="auto" w:fill="FFFFFF"/>
        </w:rPr>
        <w:t xml:space="preserve"> </w:t>
      </w:r>
      <w:r w:rsidR="009749C8" w:rsidRPr="007B0AB4">
        <w:rPr>
          <w:rFonts w:ascii="Liberation Serif" w:hAnsi="Liberation Serif" w:cs="Liberation Serif"/>
          <w:shd w:val="clear" w:color="auto" w:fill="FFFFFF"/>
        </w:rPr>
        <w:t>(несоответствии</w:t>
      </w:r>
      <w:r w:rsidR="009749C8" w:rsidRPr="007B0AB4">
        <w:rPr>
          <w:rStyle w:val="a4"/>
          <w:rFonts w:ascii="Liberation Serif" w:hAnsi="Liberation Serif" w:cs="Liberation Serif"/>
          <w:b w:val="0"/>
          <w:shd w:val="clear" w:color="auto" w:fill="FFFFFF"/>
        </w:rPr>
        <w:t>)</w:t>
      </w:r>
      <w:r w:rsidR="0093162B" w:rsidRPr="00D90008">
        <w:rPr>
          <w:rFonts w:ascii="Liberation Serif" w:hAnsi="Liberation Serif" w:cs="Liberation Serif"/>
        </w:rPr>
        <w:t>.</w:t>
      </w:r>
    </w:p>
    <w:bookmarkEnd w:id="1"/>
    <w:bookmarkEnd w:id="2"/>
    <w:bookmarkEnd w:id="3"/>
    <w:bookmarkEnd w:id="4"/>
    <w:bookmarkEnd w:id="5"/>
    <w:bookmarkEnd w:id="6"/>
    <w:p w:rsidR="007C6175" w:rsidRPr="00D90008" w:rsidRDefault="007C6175" w:rsidP="007D673E">
      <w:pPr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8B237A" w:rsidRDefault="00ED0D3B" w:rsidP="007D673E">
      <w:pPr>
        <w:ind w:firstLine="567"/>
        <w:jc w:val="center"/>
        <w:rPr>
          <w:rFonts w:ascii="Liberation Serif" w:hAnsi="Liberation Serif" w:cs="Liberation Serif"/>
          <w:b/>
        </w:rPr>
      </w:pPr>
      <w:r w:rsidRPr="008B237A">
        <w:rPr>
          <w:rFonts w:ascii="Liberation Serif" w:eastAsia="Times New Roman" w:hAnsi="Liberation Serif" w:cs="Liberation Serif"/>
          <w:b/>
          <w:lang w:eastAsia="ru-RU"/>
        </w:rPr>
        <w:t>П</w:t>
      </w:r>
      <w:r w:rsidR="00D36E01" w:rsidRPr="008B237A">
        <w:rPr>
          <w:rFonts w:ascii="Liberation Serif" w:eastAsia="Times New Roman" w:hAnsi="Liberation Serif" w:cs="Liberation Serif"/>
          <w:b/>
          <w:lang w:eastAsia="ru-RU"/>
        </w:rPr>
        <w:t xml:space="preserve">рием уведомления </w:t>
      </w:r>
      <w:r w:rsidR="007C6175" w:rsidRPr="008B237A">
        <w:rPr>
          <w:rFonts w:ascii="Liberation Serif" w:hAnsi="Liberation Serif" w:cs="Liberation Serif"/>
          <w:b/>
        </w:rPr>
        <w:t>об окончании строительства</w:t>
      </w:r>
      <w:r w:rsidR="008B237A" w:rsidRPr="008B237A">
        <w:rPr>
          <w:rFonts w:ascii="Liberation Serif" w:eastAsia="Times New Roman" w:hAnsi="Liberation Serif" w:cs="Liberation Serif"/>
          <w:b/>
          <w:lang w:eastAsia="ru-RU"/>
        </w:rPr>
        <w:t xml:space="preserve"> и</w:t>
      </w:r>
      <w:r w:rsidR="008B237A" w:rsidRPr="008B237A">
        <w:rPr>
          <w:rFonts w:ascii="Liberation Serif" w:hAnsi="Liberation Serif" w:cs="Liberation Serif"/>
          <w:b/>
        </w:rPr>
        <w:t xml:space="preserve"> документов, необходимых для предоставления муниципальной услуги</w:t>
      </w:r>
      <w:r w:rsidR="002F0B46" w:rsidRPr="008B237A">
        <w:rPr>
          <w:rFonts w:ascii="Liberation Serif" w:hAnsi="Liberation Serif" w:cs="Liberation Serif"/>
          <w:b/>
        </w:rPr>
        <w:t>, регистрация уведомления</w:t>
      </w:r>
      <w:r w:rsidRPr="008B237A">
        <w:rPr>
          <w:rFonts w:ascii="Liberation Serif" w:hAnsi="Liberation Serif" w:cs="Liberation Serif"/>
          <w:b/>
        </w:rPr>
        <w:t xml:space="preserve"> </w:t>
      </w:r>
    </w:p>
    <w:p w:rsidR="00283AEE" w:rsidRPr="008B237A" w:rsidRDefault="00ED0D3B" w:rsidP="007D673E">
      <w:pPr>
        <w:ind w:firstLine="567"/>
        <w:jc w:val="center"/>
        <w:rPr>
          <w:rFonts w:ascii="Liberation Serif" w:hAnsi="Liberation Serif" w:cs="Liberation Serif"/>
          <w:b/>
        </w:rPr>
      </w:pPr>
      <w:r w:rsidRPr="008B237A">
        <w:rPr>
          <w:rFonts w:ascii="Liberation Serif" w:hAnsi="Liberation Serif" w:cs="Liberation Serif"/>
          <w:b/>
        </w:rPr>
        <w:t>об окончании строительства</w:t>
      </w:r>
    </w:p>
    <w:p w:rsidR="002F0B46" w:rsidRPr="008B237A" w:rsidRDefault="002F0B46" w:rsidP="007D673E">
      <w:pPr>
        <w:ind w:firstLine="567"/>
        <w:jc w:val="center"/>
        <w:rPr>
          <w:rFonts w:ascii="Liberation Serif" w:eastAsia="Times New Roman" w:hAnsi="Liberation Serif" w:cs="Liberation Serif"/>
          <w:lang w:eastAsia="ru-RU"/>
        </w:rPr>
      </w:pPr>
    </w:p>
    <w:p w:rsidR="002F0B46" w:rsidRPr="008B237A" w:rsidRDefault="006555C6" w:rsidP="00FD6197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39</w:t>
      </w:r>
      <w:r w:rsidR="002F0B46" w:rsidRPr="008B237A">
        <w:rPr>
          <w:rFonts w:ascii="Liberation Serif" w:eastAsia="Times New Roman" w:hAnsi="Liberation Serif" w:cs="Liberation Serif"/>
          <w:lang w:eastAsia="ru-RU"/>
        </w:rPr>
        <w:t xml:space="preserve">. Основанием для начала административной процедуры является </w:t>
      </w:r>
      <w:r w:rsidR="009749C8" w:rsidRPr="008B237A">
        <w:rPr>
          <w:rFonts w:ascii="Liberation Serif" w:eastAsia="Times New Roman" w:hAnsi="Liberation Serif" w:cs="Liberation Serif"/>
          <w:lang w:eastAsia="ru-RU"/>
        </w:rPr>
        <w:t xml:space="preserve">поступившие в УАиГ </w:t>
      </w:r>
      <w:r w:rsidR="002F0B46" w:rsidRPr="008B237A">
        <w:rPr>
          <w:rFonts w:ascii="Liberation Serif" w:eastAsia="Times New Roman" w:hAnsi="Liberation Serif" w:cs="Liberation Serif"/>
          <w:lang w:eastAsia="ru-RU"/>
        </w:rPr>
        <w:t>уведомление</w:t>
      </w:r>
      <w:r w:rsidR="007C72A1" w:rsidRPr="008B237A">
        <w:rPr>
          <w:rFonts w:ascii="Liberation Serif" w:eastAsia="Times New Roman" w:hAnsi="Liberation Serif" w:cs="Liberation Serif"/>
          <w:lang w:eastAsia="ru-RU"/>
        </w:rPr>
        <w:t xml:space="preserve"> об окончании строительства</w:t>
      </w:r>
      <w:r w:rsidR="008B237A" w:rsidRPr="008B237A">
        <w:rPr>
          <w:rFonts w:ascii="Liberation Serif" w:eastAsia="Times New Roman" w:hAnsi="Liberation Serif" w:cs="Liberation Serif"/>
          <w:lang w:eastAsia="ru-RU"/>
        </w:rPr>
        <w:t xml:space="preserve"> и</w:t>
      </w:r>
      <w:r w:rsidR="008B237A" w:rsidRPr="008B237A">
        <w:rPr>
          <w:rFonts w:ascii="Liberation Serif" w:hAnsi="Liberation Serif" w:cs="Liberation Serif"/>
        </w:rPr>
        <w:t xml:space="preserve"> документы, необходимые для предоставления муниципальной услуги</w:t>
      </w:r>
      <w:r w:rsidR="009749C8">
        <w:rPr>
          <w:rFonts w:ascii="Liberation Serif" w:eastAsia="Times New Roman" w:hAnsi="Liberation Serif" w:cs="Liberation Serif"/>
          <w:lang w:eastAsia="ru-RU"/>
        </w:rPr>
        <w:t>.</w:t>
      </w:r>
      <w:r w:rsidR="007C72A1" w:rsidRPr="008B237A">
        <w:rPr>
          <w:rFonts w:ascii="Liberation Serif" w:eastAsia="Times New Roman" w:hAnsi="Liberation Serif" w:cs="Liberation Serif"/>
          <w:lang w:eastAsia="ru-RU"/>
        </w:rPr>
        <w:t xml:space="preserve"> </w:t>
      </w:r>
    </w:p>
    <w:p w:rsidR="002F0B46" w:rsidRPr="008B237A" w:rsidRDefault="008B237A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8B237A">
        <w:rPr>
          <w:rFonts w:ascii="Liberation Serif" w:eastAsia="Times New Roman" w:hAnsi="Liberation Serif" w:cs="Liberation Serif"/>
          <w:lang w:eastAsia="ru-RU"/>
        </w:rPr>
        <w:t>4</w:t>
      </w:r>
      <w:r w:rsidR="006555C6">
        <w:rPr>
          <w:rFonts w:ascii="Liberation Serif" w:eastAsia="Times New Roman" w:hAnsi="Liberation Serif" w:cs="Liberation Serif"/>
          <w:lang w:eastAsia="ru-RU"/>
        </w:rPr>
        <w:t>0</w:t>
      </w:r>
      <w:r w:rsidR="002F0B46" w:rsidRPr="008B237A">
        <w:rPr>
          <w:rFonts w:ascii="Liberation Serif" w:eastAsia="Times New Roman" w:hAnsi="Liberation Serif" w:cs="Liberation Serif"/>
          <w:lang w:eastAsia="ru-RU"/>
        </w:rPr>
        <w:t xml:space="preserve">. При </w:t>
      </w:r>
      <w:r w:rsidRPr="008B237A">
        <w:rPr>
          <w:rFonts w:ascii="Liberation Serif" w:eastAsia="Times New Roman" w:hAnsi="Liberation Serif" w:cs="Liberation Serif"/>
          <w:lang w:eastAsia="ru-RU"/>
        </w:rPr>
        <w:t xml:space="preserve">личном обращении заявителя </w:t>
      </w:r>
      <w:r w:rsidR="002F0B46" w:rsidRPr="008B237A">
        <w:rPr>
          <w:rFonts w:ascii="Liberation Serif" w:eastAsia="Times New Roman" w:hAnsi="Liberation Serif" w:cs="Liberation Serif"/>
          <w:lang w:eastAsia="ru-RU"/>
        </w:rPr>
        <w:t xml:space="preserve">специалист </w:t>
      </w:r>
      <w:r w:rsidRPr="008B237A">
        <w:rPr>
          <w:rFonts w:ascii="Liberation Serif" w:eastAsia="Times New Roman" w:hAnsi="Liberation Serif" w:cs="Liberation Serif"/>
          <w:lang w:eastAsia="ru-RU"/>
        </w:rPr>
        <w:t>УАиГ</w:t>
      </w:r>
      <w:r w:rsidR="002F0B46" w:rsidRPr="008B237A">
        <w:rPr>
          <w:rFonts w:ascii="Liberation Serif" w:eastAsia="Times New Roman" w:hAnsi="Liberation Serif" w:cs="Liberation Serif"/>
          <w:lang w:eastAsia="ru-RU"/>
        </w:rPr>
        <w:t>:</w:t>
      </w:r>
    </w:p>
    <w:p w:rsidR="002F0B46" w:rsidRPr="008B237A" w:rsidRDefault="002F0B46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8B237A">
        <w:rPr>
          <w:rFonts w:ascii="Liberation Serif" w:eastAsia="Times New Roman" w:hAnsi="Liberation Serif" w:cs="Liberation Serif"/>
          <w:lang w:eastAsia="ru-RU"/>
        </w:rPr>
        <w:t>устанавливает личность заявителя, а при обращении представителя заявителя – полномочия действовать от его имени;</w:t>
      </w:r>
    </w:p>
    <w:p w:rsidR="002A4E3F" w:rsidRDefault="002A4E3F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D4917">
        <w:rPr>
          <w:rFonts w:ascii="Liberation Serif" w:eastAsia="Times New Roman" w:hAnsi="Liberation Serif" w:cs="Liberation Serif"/>
          <w:lang w:eastAsia="ru-RU"/>
        </w:rPr>
        <w:t>проверяет правил</w:t>
      </w:r>
      <w:r>
        <w:rPr>
          <w:rFonts w:ascii="Liberation Serif" w:eastAsia="Times New Roman" w:hAnsi="Liberation Serif" w:cs="Liberation Serif"/>
          <w:lang w:eastAsia="ru-RU"/>
        </w:rPr>
        <w:t xml:space="preserve">ьность составления уведомления </w:t>
      </w:r>
      <w:r w:rsidRPr="003D4917">
        <w:rPr>
          <w:rFonts w:ascii="Liberation Serif" w:hAnsi="Liberation Serif" w:cs="Liberation Serif"/>
        </w:rPr>
        <w:t>об окончании строительства</w:t>
      </w:r>
      <w:r w:rsidRPr="003D4917">
        <w:rPr>
          <w:rFonts w:ascii="Liberation Serif" w:eastAsia="Times New Roman" w:hAnsi="Liberation Serif" w:cs="Liberation Serif"/>
          <w:lang w:eastAsia="ru-RU"/>
        </w:rPr>
        <w:t xml:space="preserve"> и полноту представленного заявителем</w:t>
      </w:r>
      <w:r w:rsidRPr="009B370D">
        <w:rPr>
          <w:rFonts w:ascii="Liberation Serif" w:eastAsia="Times New Roman" w:hAnsi="Liberation Serif" w:cs="Liberation Serif"/>
          <w:lang w:eastAsia="ru-RU"/>
        </w:rPr>
        <w:t xml:space="preserve"> или его представител</w:t>
      </w:r>
      <w:r>
        <w:rPr>
          <w:rFonts w:ascii="Liberation Serif" w:eastAsia="Times New Roman" w:hAnsi="Liberation Serif" w:cs="Liberation Serif"/>
          <w:lang w:eastAsia="ru-RU"/>
        </w:rPr>
        <w:t>ем</w:t>
      </w:r>
      <w:r w:rsidRPr="003D4917">
        <w:rPr>
          <w:rFonts w:ascii="Liberation Serif" w:eastAsia="Times New Roman" w:hAnsi="Liberation Serif" w:cs="Liberation Serif"/>
          <w:lang w:eastAsia="ru-RU"/>
        </w:rPr>
        <w:t xml:space="preserve"> комплекта документов</w:t>
      </w:r>
      <w:r w:rsidR="00CE6B83">
        <w:rPr>
          <w:rFonts w:ascii="Liberation Serif" w:eastAsia="Times New Roman" w:hAnsi="Liberation Serif" w:cs="Liberation Serif"/>
          <w:lang w:eastAsia="ru-RU"/>
        </w:rPr>
        <w:t>.</w:t>
      </w:r>
    </w:p>
    <w:p w:rsidR="009749C8" w:rsidRDefault="009749C8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П</w:t>
      </w:r>
      <w:r w:rsidRPr="008B237A">
        <w:rPr>
          <w:rFonts w:ascii="Liberation Serif" w:eastAsia="Times New Roman" w:hAnsi="Liberation Serif" w:cs="Liberation Serif"/>
          <w:lang w:eastAsia="ru-RU"/>
        </w:rPr>
        <w:t>ри отсутствии оформленного уведомления</w:t>
      </w:r>
      <w:r w:rsidRPr="008B237A">
        <w:rPr>
          <w:rFonts w:ascii="Liberation Serif" w:hAnsi="Liberation Serif" w:cs="Liberation Serif"/>
        </w:rPr>
        <w:t xml:space="preserve"> об окончании строительства</w:t>
      </w:r>
      <w:r w:rsidRPr="008B237A">
        <w:rPr>
          <w:rFonts w:ascii="Liberation Serif" w:eastAsia="Times New Roman" w:hAnsi="Liberation Serif" w:cs="Liberation Serif"/>
          <w:lang w:eastAsia="ru-RU"/>
        </w:rPr>
        <w:t xml:space="preserve"> у заявителя или при неправильном (некорректном) его заполнении </w:t>
      </w:r>
      <w:r>
        <w:rPr>
          <w:rFonts w:ascii="Liberation Serif" w:eastAsia="Times New Roman" w:hAnsi="Liberation Serif" w:cs="Liberation Serif"/>
          <w:lang w:eastAsia="ru-RU"/>
        </w:rPr>
        <w:t>заявитель вправе</w:t>
      </w:r>
      <w:r w:rsidRPr="008B237A">
        <w:rPr>
          <w:rFonts w:ascii="Liberation Serif" w:eastAsia="Times New Roman" w:hAnsi="Liberation Serif" w:cs="Liberation Serif"/>
          <w:lang w:eastAsia="ru-RU"/>
        </w:rPr>
        <w:t xml:space="preserve"> заполнить установленную форму уведомления </w:t>
      </w:r>
      <w:r w:rsidRPr="008B237A">
        <w:rPr>
          <w:rFonts w:ascii="Liberation Serif" w:hAnsi="Liberation Serif" w:cs="Liberation Serif"/>
        </w:rPr>
        <w:t>об окончании строительства</w:t>
      </w:r>
      <w:r w:rsidRPr="008B237A">
        <w:rPr>
          <w:rFonts w:ascii="Liberation Serif" w:eastAsia="Times New Roman" w:hAnsi="Liberation Serif" w:cs="Liberation Serif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lang w:eastAsia="ru-RU"/>
        </w:rPr>
        <w:t>при обращении в УАиГ.</w:t>
      </w:r>
    </w:p>
    <w:p w:rsidR="002F0B46" w:rsidRPr="008B237A" w:rsidRDefault="00CE6B83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4</w:t>
      </w:r>
      <w:r w:rsidR="006555C6">
        <w:rPr>
          <w:rFonts w:ascii="Liberation Serif" w:eastAsia="Times New Roman" w:hAnsi="Liberation Serif" w:cs="Liberation Serif"/>
          <w:lang w:eastAsia="ru-RU"/>
        </w:rPr>
        <w:t>1</w:t>
      </w:r>
      <w:r>
        <w:rPr>
          <w:rFonts w:ascii="Liberation Serif" w:eastAsia="Times New Roman" w:hAnsi="Liberation Serif" w:cs="Liberation Serif"/>
          <w:lang w:eastAsia="ru-RU"/>
        </w:rPr>
        <w:t>. П</w:t>
      </w:r>
      <w:r w:rsidR="002F0B46" w:rsidRPr="008B237A">
        <w:rPr>
          <w:rFonts w:ascii="Liberation Serif" w:eastAsia="Times New Roman" w:hAnsi="Liberation Serif" w:cs="Liberation Serif"/>
          <w:lang w:eastAsia="ru-RU"/>
        </w:rPr>
        <w:t xml:space="preserve">ри отсутствии оснований для отказа в приеме документов </w:t>
      </w:r>
      <w:proofErr w:type="gramStart"/>
      <w:r w:rsidR="002F0B46" w:rsidRPr="008B237A">
        <w:rPr>
          <w:rFonts w:ascii="Liberation Serif" w:eastAsia="Times New Roman" w:hAnsi="Liberation Serif" w:cs="Liberation Serif"/>
          <w:lang w:eastAsia="ru-RU"/>
        </w:rPr>
        <w:t>регистрирует уведомление</w:t>
      </w:r>
      <w:r w:rsidR="00493A46" w:rsidRPr="008B237A">
        <w:rPr>
          <w:rFonts w:ascii="Liberation Serif" w:hAnsi="Liberation Serif" w:cs="Liberation Serif"/>
        </w:rPr>
        <w:t xml:space="preserve"> об окончании строительства</w:t>
      </w:r>
      <w:r w:rsidR="002F0B46" w:rsidRPr="008B237A">
        <w:rPr>
          <w:rFonts w:ascii="Liberation Serif" w:eastAsia="Times New Roman" w:hAnsi="Liberation Serif" w:cs="Liberation Serif"/>
          <w:lang w:eastAsia="ru-RU"/>
        </w:rPr>
        <w:t xml:space="preserve"> и выдает</w:t>
      </w:r>
      <w:proofErr w:type="gramEnd"/>
      <w:r w:rsidR="002F0B46" w:rsidRPr="008B237A">
        <w:rPr>
          <w:rFonts w:ascii="Liberation Serif" w:eastAsia="Times New Roman" w:hAnsi="Liberation Serif" w:cs="Liberation Serif"/>
          <w:lang w:eastAsia="ru-RU"/>
        </w:rPr>
        <w:t xml:space="preserve"> заявителю копию </w:t>
      </w:r>
      <w:r w:rsidR="00493A46" w:rsidRPr="008B237A">
        <w:rPr>
          <w:rFonts w:ascii="Liberation Serif" w:eastAsia="Times New Roman" w:hAnsi="Liberation Serif" w:cs="Liberation Serif"/>
          <w:lang w:eastAsia="ru-RU"/>
        </w:rPr>
        <w:t>уведомления</w:t>
      </w:r>
      <w:r w:rsidR="00493A46" w:rsidRPr="008B237A">
        <w:rPr>
          <w:rFonts w:ascii="Liberation Serif" w:hAnsi="Liberation Serif" w:cs="Liberation Serif"/>
        </w:rPr>
        <w:t xml:space="preserve"> об окончании строительства</w:t>
      </w:r>
      <w:r w:rsidR="002F0B46" w:rsidRPr="008B237A">
        <w:rPr>
          <w:rFonts w:ascii="Liberation Serif" w:eastAsia="Times New Roman" w:hAnsi="Liberation Serif" w:cs="Liberation Serif"/>
          <w:lang w:eastAsia="ru-RU"/>
        </w:rPr>
        <w:t xml:space="preserve"> с отметкой о принятии </w:t>
      </w:r>
      <w:r w:rsidR="008047E4" w:rsidRPr="008B237A">
        <w:rPr>
          <w:rFonts w:ascii="Liberation Serif" w:eastAsia="Times New Roman" w:hAnsi="Liberation Serif" w:cs="Liberation Serif"/>
          <w:lang w:eastAsia="ru-RU"/>
        </w:rPr>
        <w:t>документов</w:t>
      </w:r>
      <w:r w:rsidR="002F0B46" w:rsidRPr="008B237A">
        <w:rPr>
          <w:rFonts w:ascii="Liberation Serif" w:eastAsia="Times New Roman" w:hAnsi="Liberation Serif" w:cs="Liberation Serif"/>
          <w:lang w:eastAsia="ru-RU"/>
        </w:rPr>
        <w:t xml:space="preserve"> (дата принятия и подпись специалиста </w:t>
      </w:r>
      <w:r w:rsidR="008B237A" w:rsidRPr="008B237A">
        <w:rPr>
          <w:rFonts w:ascii="Liberation Serif" w:eastAsia="Times New Roman" w:hAnsi="Liberation Serif" w:cs="Liberation Serif"/>
          <w:lang w:eastAsia="ru-RU"/>
        </w:rPr>
        <w:t>УАиГ</w:t>
      </w:r>
      <w:r w:rsidR="002F0B46" w:rsidRPr="008B237A">
        <w:rPr>
          <w:rFonts w:ascii="Liberation Serif" w:eastAsia="Times New Roman" w:hAnsi="Liberation Serif" w:cs="Liberation Serif"/>
          <w:lang w:eastAsia="ru-RU"/>
        </w:rPr>
        <w:t>).</w:t>
      </w:r>
    </w:p>
    <w:p w:rsidR="002F0B46" w:rsidRPr="003D4917" w:rsidRDefault="003D4917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D4917">
        <w:rPr>
          <w:rFonts w:ascii="Liberation Serif" w:eastAsia="Times New Roman" w:hAnsi="Liberation Serif" w:cs="Liberation Serif"/>
          <w:lang w:eastAsia="ru-RU"/>
        </w:rPr>
        <w:t>4</w:t>
      </w:r>
      <w:r w:rsidR="006555C6">
        <w:rPr>
          <w:rFonts w:ascii="Liberation Serif" w:eastAsia="Times New Roman" w:hAnsi="Liberation Serif" w:cs="Liberation Serif"/>
          <w:lang w:eastAsia="ru-RU"/>
        </w:rPr>
        <w:t>2</w:t>
      </w:r>
      <w:r w:rsidR="002F0B46" w:rsidRPr="003D4917">
        <w:rPr>
          <w:rFonts w:ascii="Liberation Serif" w:eastAsia="Times New Roman" w:hAnsi="Liberation Serif" w:cs="Liberation Serif"/>
          <w:lang w:eastAsia="ru-RU"/>
        </w:rPr>
        <w:t>. Результатом исполнения административной процедуры является:</w:t>
      </w:r>
    </w:p>
    <w:p w:rsidR="002F0B46" w:rsidRPr="003D4917" w:rsidRDefault="002F0B46" w:rsidP="003D4917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D4917">
        <w:rPr>
          <w:rFonts w:ascii="Liberation Serif" w:eastAsia="Times New Roman" w:hAnsi="Liberation Serif" w:cs="Liberation Serif"/>
          <w:lang w:eastAsia="ru-RU"/>
        </w:rPr>
        <w:t>1) регистрация уведомления</w:t>
      </w:r>
      <w:r w:rsidR="00493A46" w:rsidRPr="003D4917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493A46" w:rsidRPr="003D4917">
        <w:rPr>
          <w:rFonts w:ascii="Liberation Serif" w:hAnsi="Liberation Serif" w:cs="Liberation Serif"/>
        </w:rPr>
        <w:t>об окончании строительства</w:t>
      </w:r>
      <w:r w:rsidR="003D4917" w:rsidRPr="003D4917">
        <w:rPr>
          <w:rFonts w:ascii="Liberation Serif" w:eastAsia="Times New Roman" w:hAnsi="Liberation Serif" w:cs="Liberation Serif"/>
          <w:lang w:eastAsia="ru-RU"/>
        </w:rPr>
        <w:t xml:space="preserve"> и </w:t>
      </w:r>
      <w:r w:rsidRPr="003D4917">
        <w:rPr>
          <w:rFonts w:ascii="Liberation Serif" w:eastAsia="Times New Roman" w:hAnsi="Liberation Serif" w:cs="Liberation Serif"/>
          <w:lang w:eastAsia="ru-RU"/>
        </w:rPr>
        <w:t xml:space="preserve">выдача заявителю копии </w:t>
      </w:r>
      <w:r w:rsidR="00493A46" w:rsidRPr="003D4917">
        <w:rPr>
          <w:rFonts w:ascii="Liberation Serif" w:eastAsia="Times New Roman" w:hAnsi="Liberation Serif" w:cs="Liberation Serif"/>
          <w:lang w:eastAsia="ru-RU"/>
        </w:rPr>
        <w:t>уведомления</w:t>
      </w:r>
      <w:r w:rsidR="00493A46" w:rsidRPr="003D4917">
        <w:rPr>
          <w:rFonts w:ascii="Liberation Serif" w:hAnsi="Liberation Serif" w:cs="Liberation Serif"/>
        </w:rPr>
        <w:t xml:space="preserve"> об окончании строительства</w:t>
      </w:r>
      <w:r w:rsidRPr="003D4917">
        <w:rPr>
          <w:rFonts w:ascii="Liberation Serif" w:eastAsia="Times New Roman" w:hAnsi="Liberation Serif" w:cs="Liberation Serif"/>
          <w:lang w:eastAsia="ru-RU"/>
        </w:rPr>
        <w:t xml:space="preserve"> с отметкой о получении документов;  </w:t>
      </w:r>
    </w:p>
    <w:p w:rsidR="003D4917" w:rsidRPr="003D4917" w:rsidRDefault="003D4917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D4917">
        <w:rPr>
          <w:rFonts w:ascii="Liberation Serif" w:eastAsia="Times New Roman" w:hAnsi="Liberation Serif" w:cs="Liberation Serif"/>
          <w:lang w:eastAsia="ru-RU"/>
        </w:rPr>
        <w:t>2</w:t>
      </w:r>
      <w:r w:rsidR="002F0B46" w:rsidRPr="003D4917">
        <w:rPr>
          <w:rFonts w:ascii="Liberation Serif" w:eastAsia="Times New Roman" w:hAnsi="Liberation Serif" w:cs="Liberation Serif"/>
          <w:lang w:eastAsia="ru-RU"/>
        </w:rPr>
        <w:t>) отказ в приеме документов</w:t>
      </w:r>
      <w:r w:rsidRPr="003D4917">
        <w:rPr>
          <w:rFonts w:ascii="Liberation Serif" w:eastAsia="Times New Roman" w:hAnsi="Liberation Serif" w:cs="Liberation Serif"/>
          <w:lang w:eastAsia="ru-RU"/>
        </w:rPr>
        <w:t xml:space="preserve"> при установлении оснований, предусмотренных пунктом 2</w:t>
      </w:r>
      <w:r w:rsidR="00561F43">
        <w:rPr>
          <w:rFonts w:ascii="Liberation Serif" w:eastAsia="Times New Roman" w:hAnsi="Liberation Serif" w:cs="Liberation Serif"/>
          <w:lang w:eastAsia="ru-RU"/>
        </w:rPr>
        <w:t>1</w:t>
      </w:r>
      <w:r w:rsidRPr="003D4917">
        <w:rPr>
          <w:rFonts w:ascii="Liberation Serif" w:eastAsia="Times New Roman" w:hAnsi="Liberation Serif" w:cs="Liberation Serif"/>
          <w:lang w:eastAsia="ru-RU"/>
        </w:rPr>
        <w:t xml:space="preserve"> настоящего Регламента.</w:t>
      </w:r>
    </w:p>
    <w:p w:rsidR="002F0B46" w:rsidRPr="003D4917" w:rsidRDefault="002F0B46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D4917">
        <w:rPr>
          <w:rFonts w:ascii="Liberation Serif" w:eastAsia="Times New Roman" w:hAnsi="Liberation Serif" w:cs="Liberation Serif"/>
          <w:lang w:eastAsia="ru-RU"/>
        </w:rPr>
        <w:t xml:space="preserve">Время выполнения административной процедуры по приему </w:t>
      </w:r>
      <w:r w:rsidR="00493A46" w:rsidRPr="003D4917">
        <w:rPr>
          <w:rFonts w:ascii="Liberation Serif" w:eastAsia="Times New Roman" w:hAnsi="Liberation Serif" w:cs="Liberation Serif"/>
          <w:lang w:eastAsia="ru-RU"/>
        </w:rPr>
        <w:t>уведомления</w:t>
      </w:r>
      <w:r w:rsidR="00493A46" w:rsidRPr="003D4917">
        <w:rPr>
          <w:rFonts w:ascii="Liberation Serif" w:hAnsi="Liberation Serif" w:cs="Liberation Serif"/>
        </w:rPr>
        <w:t xml:space="preserve"> об окончании строительства</w:t>
      </w:r>
      <w:r w:rsidRPr="003D4917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3D4917" w:rsidRPr="008B237A">
        <w:rPr>
          <w:rFonts w:ascii="Liberation Serif" w:eastAsia="Times New Roman" w:hAnsi="Liberation Serif" w:cs="Liberation Serif"/>
          <w:lang w:eastAsia="ru-RU"/>
        </w:rPr>
        <w:t>и</w:t>
      </w:r>
      <w:r w:rsidR="003D4917" w:rsidRPr="008B237A">
        <w:rPr>
          <w:rFonts w:ascii="Liberation Serif" w:hAnsi="Liberation Serif" w:cs="Liberation Serif"/>
        </w:rPr>
        <w:t xml:space="preserve"> документ</w:t>
      </w:r>
      <w:r w:rsidR="003D4917">
        <w:rPr>
          <w:rFonts w:ascii="Liberation Serif" w:hAnsi="Liberation Serif" w:cs="Liberation Serif"/>
        </w:rPr>
        <w:t>ов</w:t>
      </w:r>
      <w:r w:rsidR="003D4917" w:rsidRPr="008B237A">
        <w:rPr>
          <w:rFonts w:ascii="Liberation Serif" w:hAnsi="Liberation Serif" w:cs="Liberation Serif"/>
        </w:rPr>
        <w:t>, необходимы</w:t>
      </w:r>
      <w:r w:rsidR="003D4917">
        <w:rPr>
          <w:rFonts w:ascii="Liberation Serif" w:hAnsi="Liberation Serif" w:cs="Liberation Serif"/>
        </w:rPr>
        <w:t>х</w:t>
      </w:r>
      <w:r w:rsidR="003D4917" w:rsidRPr="008B237A">
        <w:rPr>
          <w:rFonts w:ascii="Liberation Serif" w:hAnsi="Liberation Serif" w:cs="Liberation Serif"/>
        </w:rPr>
        <w:t xml:space="preserve"> для предоставления муниципальной услуги</w:t>
      </w:r>
      <w:r w:rsidR="003D4917">
        <w:rPr>
          <w:rFonts w:ascii="Liberation Serif" w:hAnsi="Liberation Serif" w:cs="Liberation Serif"/>
        </w:rPr>
        <w:t>,</w:t>
      </w:r>
      <w:r w:rsidR="003D4917" w:rsidRPr="003D4917">
        <w:rPr>
          <w:rFonts w:ascii="Liberation Serif" w:eastAsia="Times New Roman" w:hAnsi="Liberation Serif" w:cs="Liberation Serif"/>
          <w:lang w:eastAsia="ru-RU"/>
        </w:rPr>
        <w:t xml:space="preserve"> </w:t>
      </w:r>
      <w:r w:rsidRPr="003D4917">
        <w:rPr>
          <w:rFonts w:ascii="Liberation Serif" w:eastAsia="Times New Roman" w:hAnsi="Liberation Serif" w:cs="Liberation Serif"/>
          <w:lang w:eastAsia="ru-RU"/>
        </w:rPr>
        <w:t>не должно превышать 15 минут.</w:t>
      </w:r>
    </w:p>
    <w:p w:rsidR="0068260F" w:rsidRPr="003D4917" w:rsidRDefault="0068260F" w:rsidP="007D673E">
      <w:pPr>
        <w:ind w:firstLine="567"/>
        <w:jc w:val="both"/>
        <w:rPr>
          <w:rFonts w:ascii="Liberation Serif" w:eastAsia="Times New Roman" w:hAnsi="Liberation Serif" w:cs="Liberation Serif"/>
          <w:b/>
          <w:lang w:eastAsia="ru-RU"/>
        </w:rPr>
      </w:pPr>
    </w:p>
    <w:p w:rsidR="00455377" w:rsidRPr="00032A53" w:rsidRDefault="00ED0D3B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032A53">
        <w:rPr>
          <w:rFonts w:ascii="Liberation Serif" w:eastAsia="Times New Roman" w:hAnsi="Liberation Serif" w:cs="Liberation Serif"/>
          <w:b/>
          <w:lang w:eastAsia="ru-RU"/>
        </w:rPr>
        <w:t xml:space="preserve">Проверка документов, представленных для получения </w:t>
      </w:r>
      <w:r w:rsidR="00161826">
        <w:rPr>
          <w:rFonts w:ascii="Liberation Serif" w:hAnsi="Liberation Serif" w:cs="Liberation Serif"/>
          <w:b/>
          <w:shd w:val="clear" w:color="auto" w:fill="FFFFFF"/>
        </w:rPr>
        <w:t>муниципальной услуги</w:t>
      </w:r>
    </w:p>
    <w:p w:rsidR="002246E3" w:rsidRPr="00032A53" w:rsidRDefault="002246E3" w:rsidP="007D673E">
      <w:pPr>
        <w:ind w:firstLine="567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2246E3" w:rsidRPr="007B0AB4" w:rsidRDefault="00032A53" w:rsidP="007B0AB4">
      <w:pPr>
        <w:ind w:firstLine="567"/>
        <w:jc w:val="both"/>
        <w:rPr>
          <w:rFonts w:ascii="Liberation Serif" w:hAnsi="Liberation Serif" w:cs="Liberation Serif"/>
          <w:shd w:val="clear" w:color="auto" w:fill="FFFFFF"/>
        </w:rPr>
      </w:pPr>
      <w:r w:rsidRPr="007B0AB4">
        <w:rPr>
          <w:rFonts w:ascii="Liberation Serif" w:eastAsia="Times New Roman" w:hAnsi="Liberation Serif" w:cs="Liberation Serif"/>
          <w:lang w:eastAsia="ru-RU"/>
        </w:rPr>
        <w:t>4</w:t>
      </w:r>
      <w:r w:rsidR="006555C6">
        <w:rPr>
          <w:rFonts w:ascii="Liberation Serif" w:eastAsia="Times New Roman" w:hAnsi="Liberation Serif" w:cs="Liberation Serif"/>
          <w:lang w:eastAsia="ru-RU"/>
        </w:rPr>
        <w:t>3</w:t>
      </w:r>
      <w:r w:rsidR="00D36E01" w:rsidRPr="007B0AB4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7B0AB4" w:rsidRPr="007B0AB4">
        <w:rPr>
          <w:rFonts w:ascii="Liberation Serif" w:eastAsia="Times New Roman" w:hAnsi="Liberation Serif" w:cs="Liberation Serif"/>
          <w:lang w:eastAsia="ru-RU"/>
        </w:rPr>
        <w:t>С</w:t>
      </w:r>
      <w:r w:rsidR="00D36E01" w:rsidRPr="007B0AB4">
        <w:rPr>
          <w:rFonts w:ascii="Liberation Serif" w:eastAsia="Times New Roman" w:hAnsi="Liberation Serif" w:cs="Liberation Serif"/>
          <w:lang w:eastAsia="ru-RU"/>
        </w:rPr>
        <w:t xml:space="preserve">пециалист </w:t>
      </w:r>
      <w:r w:rsidR="007B0AB4" w:rsidRPr="007B0AB4">
        <w:rPr>
          <w:rFonts w:ascii="Liberation Serif" w:eastAsia="Times New Roman" w:hAnsi="Liberation Serif" w:cs="Liberation Serif"/>
          <w:lang w:eastAsia="ru-RU"/>
        </w:rPr>
        <w:t>УАиГ</w:t>
      </w:r>
      <w:r w:rsidR="002246E3" w:rsidRPr="007B0AB4">
        <w:rPr>
          <w:rFonts w:ascii="Liberation Serif" w:hAnsi="Liberation Serif" w:cs="Liberation Serif"/>
          <w:shd w:val="clear" w:color="auto" w:fill="FFFFFF"/>
        </w:rPr>
        <w:t xml:space="preserve">, </w:t>
      </w:r>
      <w:r w:rsidR="002246E3" w:rsidRPr="007B0AB4">
        <w:rPr>
          <w:rFonts w:ascii="Liberation Serif" w:hAnsi="Liberation Serif" w:cs="Liberation Serif"/>
        </w:rPr>
        <w:t>уполномоченн</w:t>
      </w:r>
      <w:r w:rsidR="007B0AB4" w:rsidRPr="007B0AB4">
        <w:rPr>
          <w:rFonts w:ascii="Liberation Serif" w:hAnsi="Liberation Serif" w:cs="Liberation Serif"/>
        </w:rPr>
        <w:t>ый</w:t>
      </w:r>
      <w:r w:rsidR="002246E3" w:rsidRPr="007B0AB4">
        <w:rPr>
          <w:rFonts w:ascii="Liberation Serif" w:hAnsi="Liberation Serif" w:cs="Liberation Serif"/>
        </w:rPr>
        <w:t xml:space="preserve"> на выдачу уведомления о соответствии (несоответствии): </w:t>
      </w:r>
    </w:p>
    <w:p w:rsidR="002246E3" w:rsidRPr="0002557B" w:rsidRDefault="0095325E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02557B">
        <w:rPr>
          <w:rFonts w:ascii="Liberation Serif" w:eastAsia="Times New Roman" w:hAnsi="Liberation Serif" w:cs="Liberation Serif"/>
          <w:lang w:eastAsia="ru-RU"/>
        </w:rPr>
        <w:t>1</w:t>
      </w:r>
      <w:r w:rsidR="002246E3" w:rsidRPr="0002557B">
        <w:rPr>
          <w:rFonts w:ascii="Liberation Serif" w:eastAsia="Times New Roman" w:hAnsi="Liberation Serif" w:cs="Liberation Serif"/>
          <w:lang w:eastAsia="ru-RU"/>
        </w:rPr>
        <w:t>)</w:t>
      </w:r>
      <w:r w:rsidR="0002557B" w:rsidRPr="0002557B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2246E3" w:rsidRPr="0002557B">
        <w:rPr>
          <w:rFonts w:ascii="Liberation Serif" w:hAnsi="Liberation Serif" w:cs="Liberation Serif"/>
        </w:rPr>
        <w:t>пров</w:t>
      </w:r>
      <w:r w:rsidR="00814A07" w:rsidRPr="0002557B">
        <w:rPr>
          <w:rFonts w:ascii="Liberation Serif" w:hAnsi="Liberation Serif" w:cs="Liberation Serif"/>
        </w:rPr>
        <w:t>о</w:t>
      </w:r>
      <w:r w:rsidR="002246E3" w:rsidRPr="0002557B">
        <w:rPr>
          <w:rFonts w:ascii="Liberation Serif" w:hAnsi="Liberation Serif" w:cs="Liberation Serif"/>
        </w:rPr>
        <w:t>дит проверку соответствия указанных в уведомлении об окончании строительства параметров построенн</w:t>
      </w:r>
      <w:r w:rsidR="00B13F95" w:rsidRPr="0002557B">
        <w:rPr>
          <w:rFonts w:ascii="Liberation Serif" w:hAnsi="Liberation Serif" w:cs="Liberation Serif"/>
        </w:rPr>
        <w:t>ого</w:t>
      </w:r>
      <w:r w:rsidR="002246E3" w:rsidRPr="0002557B">
        <w:rPr>
          <w:rFonts w:ascii="Liberation Serif" w:hAnsi="Liberation Serif" w:cs="Liberation Serif"/>
        </w:rPr>
        <w:t xml:space="preserve"> или реконструированн</w:t>
      </w:r>
      <w:r w:rsidR="00B13F95" w:rsidRPr="0002557B">
        <w:rPr>
          <w:rFonts w:ascii="Liberation Serif" w:hAnsi="Liberation Serif" w:cs="Liberation Serif"/>
        </w:rPr>
        <w:t>ого</w:t>
      </w:r>
      <w:r w:rsidR="002246E3" w:rsidRPr="0002557B">
        <w:rPr>
          <w:rFonts w:ascii="Liberation Serif" w:hAnsi="Liberation Serif" w:cs="Liberation Serif"/>
        </w:rPr>
        <w:t xml:space="preserve"> объекта индивидуального жилищного строительства или садового дома действующим на дату поступления уведомления о планируемом </w:t>
      </w:r>
      <w:r w:rsidR="002246E3" w:rsidRPr="0002557B">
        <w:rPr>
          <w:rFonts w:ascii="Liberation Serif" w:hAnsi="Liberation Serif" w:cs="Liberation Serif"/>
        </w:rPr>
        <w:lastRenderedPageBreak/>
        <w:t xml:space="preserve">строительстве предельным параметрам разрешенного строительства, реконструкции объектов капитального строительства, установленным </w:t>
      </w:r>
      <w:r w:rsidR="007B0AB4" w:rsidRPr="0002557B">
        <w:rPr>
          <w:rFonts w:ascii="Liberation Serif" w:hAnsi="Liberation Serif" w:cs="Liberation Serif"/>
        </w:rPr>
        <w:t>П</w:t>
      </w:r>
      <w:r w:rsidR="002246E3" w:rsidRPr="0002557B">
        <w:rPr>
          <w:rFonts w:ascii="Liberation Serif" w:hAnsi="Liberation Serif" w:cs="Liberation Serif"/>
        </w:rPr>
        <w:t>равилами землепользования и застройки</w:t>
      </w:r>
      <w:r w:rsidR="007B0AB4" w:rsidRPr="0002557B">
        <w:rPr>
          <w:rFonts w:ascii="Liberation Serif" w:hAnsi="Liberation Serif" w:cs="Liberation Serif"/>
        </w:rPr>
        <w:t xml:space="preserve"> городского округа «Город Лесной»</w:t>
      </w:r>
      <w:r w:rsidR="002246E3" w:rsidRPr="0002557B">
        <w:rPr>
          <w:rFonts w:ascii="Liberation Serif" w:hAnsi="Liberation Serif" w:cs="Liberation Serif"/>
        </w:rPr>
        <w:t>, документацией по планировке территории и обязательным требованиям к параметрам объектов капитального строительства, установленным Градостроительным</w:t>
      </w:r>
      <w:proofErr w:type="gramEnd"/>
      <w:r w:rsidR="002246E3" w:rsidRPr="0002557B">
        <w:rPr>
          <w:rFonts w:ascii="Liberation Serif" w:hAnsi="Liberation Serif" w:cs="Liberation Serif"/>
        </w:rPr>
        <w:t xml:space="preserve"> </w:t>
      </w:r>
      <w:proofErr w:type="gramStart"/>
      <w:r w:rsidR="002246E3" w:rsidRPr="0002557B">
        <w:rPr>
          <w:rFonts w:ascii="Liberation Serif" w:hAnsi="Liberation Serif" w:cs="Liberation Serif"/>
        </w:rPr>
        <w:t xml:space="preserve">кодексом Российской Федерации,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</w:t>
      </w:r>
      <w:r w:rsidR="0002557B" w:rsidRPr="0002557B">
        <w:rPr>
          <w:rFonts w:ascii="Liberation Serif" w:hAnsi="Liberation Serif" w:cs="Liberation Serif"/>
        </w:rPr>
        <w:t>УАиГ</w:t>
      </w:r>
      <w:r w:rsidR="002246E3" w:rsidRPr="0002557B">
        <w:rPr>
          <w:rFonts w:ascii="Liberation Serif" w:hAnsi="Liberation Serif" w:cs="Liberation Serif"/>
        </w:rPr>
        <w:t xml:space="preserve"> уведомления о планируемом строительстве и уведомлени</w:t>
      </w:r>
      <w:r w:rsidR="00A03788">
        <w:rPr>
          <w:rFonts w:ascii="Liberation Serif" w:hAnsi="Liberation Serif" w:cs="Liberation Serif"/>
        </w:rPr>
        <w:t>е</w:t>
      </w:r>
      <w:r w:rsidR="002246E3" w:rsidRPr="0002557B">
        <w:rPr>
          <w:rFonts w:ascii="Liberation Serif" w:hAnsi="Liberation Serif" w:cs="Liberation Serif"/>
        </w:rPr>
        <w:t xml:space="preserve"> об окончании строительства подтверждает соответствие параметров построенн</w:t>
      </w:r>
      <w:r w:rsidR="00B13F95" w:rsidRPr="0002557B">
        <w:rPr>
          <w:rFonts w:ascii="Liberation Serif" w:hAnsi="Liberation Serif" w:cs="Liberation Serif"/>
        </w:rPr>
        <w:t>ого</w:t>
      </w:r>
      <w:r w:rsidR="002246E3" w:rsidRPr="0002557B">
        <w:rPr>
          <w:rFonts w:ascii="Liberation Serif" w:hAnsi="Liberation Serif" w:cs="Liberation Serif"/>
        </w:rPr>
        <w:t xml:space="preserve"> или реконструированн</w:t>
      </w:r>
      <w:r w:rsidR="00B13F95" w:rsidRPr="0002557B">
        <w:rPr>
          <w:rFonts w:ascii="Liberation Serif" w:hAnsi="Liberation Serif" w:cs="Liberation Serif"/>
        </w:rPr>
        <w:t>ого</w:t>
      </w:r>
      <w:r w:rsidR="002246E3" w:rsidRPr="0002557B">
        <w:rPr>
          <w:rFonts w:ascii="Liberation Serif" w:hAnsi="Liberation Serif" w:cs="Liberation Serif"/>
        </w:rPr>
        <w:t xml:space="preserve">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</w:t>
      </w:r>
      <w:proofErr w:type="gramEnd"/>
      <w:r w:rsidR="002246E3" w:rsidRPr="0002557B">
        <w:rPr>
          <w:rFonts w:ascii="Liberation Serif" w:hAnsi="Liberation Serif" w:cs="Liberation Serif"/>
        </w:rPr>
        <w:t xml:space="preserve"> строительства, </w:t>
      </w:r>
      <w:proofErr w:type="gramStart"/>
      <w:r w:rsidR="002246E3" w:rsidRPr="0002557B">
        <w:rPr>
          <w:rFonts w:ascii="Liberation Serif" w:hAnsi="Liberation Serif" w:cs="Liberation Serif"/>
        </w:rPr>
        <w:t>действующим</w:t>
      </w:r>
      <w:proofErr w:type="gramEnd"/>
      <w:r w:rsidR="002246E3" w:rsidRPr="0002557B">
        <w:rPr>
          <w:rFonts w:ascii="Liberation Serif" w:hAnsi="Liberation Serif" w:cs="Liberation Serif"/>
        </w:rPr>
        <w:t xml:space="preserve"> на дату поступления уведомлен</w:t>
      </w:r>
      <w:r w:rsidR="00E239A7">
        <w:rPr>
          <w:rFonts w:ascii="Liberation Serif" w:hAnsi="Liberation Serif" w:cs="Liberation Serif"/>
        </w:rPr>
        <w:t>ия о планируемом строительстве)</w:t>
      </w:r>
      <w:r w:rsidR="002246E3" w:rsidRPr="0002557B">
        <w:rPr>
          <w:rFonts w:ascii="Liberation Serif" w:hAnsi="Liberation Serif" w:cs="Liberation Serif"/>
        </w:rPr>
        <w:t>;</w:t>
      </w:r>
    </w:p>
    <w:p w:rsidR="002246E3" w:rsidRPr="0002557B" w:rsidRDefault="0095325E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02557B">
        <w:rPr>
          <w:rFonts w:ascii="Liberation Serif" w:eastAsia="Times New Roman" w:hAnsi="Liberation Serif" w:cs="Liberation Serif"/>
          <w:lang w:eastAsia="ru-RU"/>
        </w:rPr>
        <w:t>2</w:t>
      </w:r>
      <w:r w:rsidR="002246E3" w:rsidRPr="0002557B">
        <w:rPr>
          <w:rFonts w:ascii="Liberation Serif" w:eastAsia="Times New Roman" w:hAnsi="Liberation Serif" w:cs="Liberation Serif"/>
          <w:lang w:eastAsia="ru-RU"/>
        </w:rPr>
        <w:t xml:space="preserve">) </w:t>
      </w:r>
      <w:r w:rsidR="00814A07" w:rsidRPr="0002557B">
        <w:rPr>
          <w:rFonts w:ascii="Liberation Serif" w:hAnsi="Liberation Serif" w:cs="Liberation Serif"/>
        </w:rPr>
        <w:t xml:space="preserve">проводит проверку </w:t>
      </w:r>
      <w:r w:rsidR="002246E3" w:rsidRPr="0002557B">
        <w:rPr>
          <w:rFonts w:ascii="Liberation Serif" w:hAnsi="Liberation Serif" w:cs="Liberation Serif"/>
        </w:rPr>
        <w:t>путем осмотра объекта индивидуального жилищного строительства или садового дома;</w:t>
      </w:r>
    </w:p>
    <w:p w:rsidR="002246E3" w:rsidRPr="0002557B" w:rsidRDefault="0095325E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02557B">
        <w:rPr>
          <w:rFonts w:ascii="Liberation Serif" w:eastAsia="Times New Roman" w:hAnsi="Liberation Serif" w:cs="Liberation Serif"/>
          <w:lang w:eastAsia="ru-RU"/>
        </w:rPr>
        <w:t>3</w:t>
      </w:r>
      <w:r w:rsidR="002246E3" w:rsidRPr="0002557B">
        <w:rPr>
          <w:rFonts w:ascii="Liberation Serif" w:eastAsia="Times New Roman" w:hAnsi="Liberation Serif" w:cs="Liberation Serif"/>
          <w:lang w:eastAsia="ru-RU"/>
        </w:rPr>
        <w:t xml:space="preserve">) </w:t>
      </w:r>
      <w:r w:rsidR="00814A07" w:rsidRPr="0002557B">
        <w:rPr>
          <w:rFonts w:ascii="Liberation Serif" w:hAnsi="Liberation Serif" w:cs="Liberation Serif"/>
        </w:rPr>
        <w:t xml:space="preserve">проводит проверку </w:t>
      </w:r>
      <w:r w:rsidR="002246E3" w:rsidRPr="0002557B">
        <w:rPr>
          <w:rFonts w:ascii="Liberation Serif" w:hAnsi="Liberation Serif" w:cs="Liberation Serif"/>
        </w:rPr>
        <w:t>на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</w:t>
      </w:r>
      <w:r w:rsidR="002246E3" w:rsidRPr="0002557B">
        <w:rPr>
          <w:rFonts w:ascii="Liberation Serif" w:eastAsia="Times New Roman" w:hAnsi="Liberation Serif" w:cs="Liberation Serif"/>
          <w:lang w:eastAsia="ru-RU"/>
        </w:rPr>
        <w:t>;</w:t>
      </w:r>
    </w:p>
    <w:p w:rsidR="002246E3" w:rsidRPr="0002557B" w:rsidRDefault="0095325E" w:rsidP="007D673E">
      <w:pPr>
        <w:tabs>
          <w:tab w:val="left" w:pos="5529"/>
        </w:tabs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proofErr w:type="gramStart"/>
      <w:r w:rsidRPr="0002557B">
        <w:rPr>
          <w:rFonts w:ascii="Liberation Serif" w:eastAsia="Times New Roman" w:hAnsi="Liberation Serif" w:cs="Liberation Serif"/>
          <w:lang w:eastAsia="ru-RU"/>
        </w:rPr>
        <w:t>4</w:t>
      </w:r>
      <w:r w:rsidR="002246E3" w:rsidRPr="0002557B">
        <w:rPr>
          <w:rFonts w:ascii="Liberation Serif" w:eastAsia="Times New Roman" w:hAnsi="Liberation Serif" w:cs="Liberation Serif"/>
          <w:lang w:eastAsia="ru-RU"/>
        </w:rPr>
        <w:t xml:space="preserve">) </w:t>
      </w:r>
      <w:r w:rsidR="00814A07" w:rsidRPr="0002557B">
        <w:rPr>
          <w:rFonts w:ascii="Liberation Serif" w:hAnsi="Liberation Serif" w:cs="Liberation Serif"/>
        </w:rPr>
        <w:t xml:space="preserve">проводит проверку </w:t>
      </w:r>
      <w:r w:rsidR="002246E3" w:rsidRPr="0002557B">
        <w:rPr>
          <w:rFonts w:ascii="Liberation Serif" w:hAnsi="Liberation Serif" w:cs="Liberation Serif"/>
        </w:rPr>
        <w:t>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</w:t>
      </w:r>
      <w:proofErr w:type="gramEnd"/>
      <w:r w:rsidR="002246E3" w:rsidRPr="0002557B">
        <w:rPr>
          <w:rFonts w:ascii="Liberation Serif" w:hAnsi="Liberation Serif" w:cs="Liberation Serif"/>
        </w:rPr>
        <w:t xml:space="preserve"> строительства и такой объект капита</w:t>
      </w:r>
      <w:r w:rsidR="00E239A7">
        <w:rPr>
          <w:rFonts w:ascii="Liberation Serif" w:hAnsi="Liberation Serif" w:cs="Liberation Serif"/>
        </w:rPr>
        <w:t xml:space="preserve">льного строительства не введен </w:t>
      </w:r>
      <w:r w:rsidR="00B623EB" w:rsidRPr="0002557B">
        <w:rPr>
          <w:rFonts w:ascii="Liberation Serif" w:hAnsi="Liberation Serif" w:cs="Liberation Serif"/>
        </w:rPr>
        <w:t>в эксплуатацию.</w:t>
      </w:r>
    </w:p>
    <w:p w:rsidR="00AA5E76" w:rsidRPr="00294346" w:rsidRDefault="00294346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294346">
        <w:rPr>
          <w:rFonts w:ascii="Liberation Serif" w:hAnsi="Liberation Serif" w:cs="Liberation Serif"/>
        </w:rPr>
        <w:t>4</w:t>
      </w:r>
      <w:r w:rsidR="006555C6">
        <w:rPr>
          <w:rFonts w:ascii="Liberation Serif" w:hAnsi="Liberation Serif" w:cs="Liberation Serif"/>
        </w:rPr>
        <w:t>4</w:t>
      </w:r>
      <w:r w:rsidR="00AA5E76" w:rsidRPr="00294346">
        <w:rPr>
          <w:rFonts w:ascii="Liberation Serif" w:hAnsi="Liberation Serif" w:cs="Liberation Serif"/>
        </w:rPr>
        <w:t xml:space="preserve">. </w:t>
      </w:r>
      <w:r w:rsidR="00AA5E76" w:rsidRPr="00294346">
        <w:rPr>
          <w:rFonts w:ascii="Liberation Serif" w:eastAsia="Arial" w:hAnsi="Liberation Serif" w:cs="Liberation Serif"/>
        </w:rPr>
        <w:t xml:space="preserve">Основания для принятия решения о выдаче </w:t>
      </w:r>
      <w:r w:rsidR="00AA5E76" w:rsidRPr="00294346">
        <w:rPr>
          <w:rFonts w:ascii="Liberation Serif" w:hAnsi="Liberation Serif" w:cs="Liberation Serif"/>
        </w:rPr>
        <w:t>уведомления о несоответствии:</w:t>
      </w:r>
    </w:p>
    <w:p w:rsidR="00764879" w:rsidRPr="00785072" w:rsidRDefault="00AA5E76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FF0000"/>
        </w:rPr>
      </w:pPr>
      <w:proofErr w:type="gramStart"/>
      <w:r w:rsidRPr="00785072">
        <w:rPr>
          <w:rFonts w:ascii="Liberation Serif" w:hAnsi="Liberation Serif" w:cs="Liberation Serif"/>
        </w:rPr>
        <w:t xml:space="preserve">1) параметры построенного или реконструированного объекта индивидуального жилищного строительства или садового дома не соответствуют </w:t>
      </w:r>
      <w:r w:rsidR="00ED231C" w:rsidRPr="00785072">
        <w:rPr>
          <w:rFonts w:ascii="Liberation Serif" w:hAnsi="Liberation Serif" w:cs="Liberation Serif"/>
        </w:rPr>
        <w:t xml:space="preserve">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</w:t>
      </w:r>
      <w:r w:rsidR="00785072">
        <w:rPr>
          <w:rFonts w:ascii="Liberation Serif" w:hAnsi="Liberation Serif" w:cs="Liberation Serif"/>
        </w:rPr>
        <w:t>П</w:t>
      </w:r>
      <w:r w:rsidR="00ED231C" w:rsidRPr="00785072">
        <w:rPr>
          <w:rFonts w:ascii="Liberation Serif" w:hAnsi="Liberation Serif" w:cs="Liberation Serif"/>
        </w:rPr>
        <w:t>равилами землепользования и застройки</w:t>
      </w:r>
      <w:r w:rsidR="00785072">
        <w:rPr>
          <w:rFonts w:ascii="Liberation Serif" w:hAnsi="Liberation Serif" w:cs="Liberation Serif"/>
        </w:rPr>
        <w:t xml:space="preserve"> </w:t>
      </w:r>
      <w:r w:rsidR="00785072" w:rsidRPr="0002557B">
        <w:rPr>
          <w:rFonts w:ascii="Liberation Serif" w:hAnsi="Liberation Serif" w:cs="Liberation Serif"/>
        </w:rPr>
        <w:t>городского округа «Город Лесной»</w:t>
      </w:r>
      <w:r w:rsidR="00ED231C" w:rsidRPr="00785072">
        <w:rPr>
          <w:rFonts w:ascii="Liberation Serif" w:hAnsi="Liberation Serif" w:cs="Liberation Serif"/>
        </w:rPr>
        <w:t xml:space="preserve">, документацией по планировке территории </w:t>
      </w:r>
      <w:r w:rsidRPr="00785072">
        <w:rPr>
          <w:rFonts w:ascii="Liberation Serif" w:hAnsi="Liberation Serif" w:cs="Liberation Serif"/>
        </w:rPr>
        <w:t>или обязательным требованиям к параметрам объектов капитального строительства, установленным Градостроительн</w:t>
      </w:r>
      <w:r w:rsidR="00ED231C" w:rsidRPr="00785072">
        <w:rPr>
          <w:rFonts w:ascii="Liberation Serif" w:hAnsi="Liberation Serif" w:cs="Liberation Serif"/>
        </w:rPr>
        <w:t>ым</w:t>
      </w:r>
      <w:r w:rsidRPr="00785072">
        <w:rPr>
          <w:rFonts w:ascii="Liberation Serif" w:hAnsi="Liberation Serif" w:cs="Liberation Serif"/>
        </w:rPr>
        <w:t xml:space="preserve"> кодекс</w:t>
      </w:r>
      <w:r w:rsidR="00ED231C" w:rsidRPr="00785072">
        <w:rPr>
          <w:rFonts w:ascii="Liberation Serif" w:hAnsi="Liberation Serif" w:cs="Liberation Serif"/>
        </w:rPr>
        <w:t>ом</w:t>
      </w:r>
      <w:r w:rsidRPr="00785072">
        <w:rPr>
          <w:rFonts w:ascii="Liberation Serif" w:hAnsi="Liberation Serif" w:cs="Liberation Serif"/>
        </w:rPr>
        <w:t xml:space="preserve"> Российской Федерации, другими федеральными законами;</w:t>
      </w:r>
      <w:proofErr w:type="gramEnd"/>
    </w:p>
    <w:p w:rsidR="00AA5E76" w:rsidRPr="00785072" w:rsidRDefault="00AA5E76" w:rsidP="00785072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color w:val="FF0000"/>
        </w:rPr>
      </w:pPr>
      <w:r w:rsidRPr="00785072">
        <w:rPr>
          <w:rFonts w:ascii="Liberation Serif" w:hAnsi="Liberation Serif" w:cs="Liberation Serif"/>
        </w:rPr>
        <w:t>2)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</w:t>
      </w:r>
      <w:r w:rsidR="00785072">
        <w:rPr>
          <w:rFonts w:ascii="Liberation Serif" w:hAnsi="Liberation Serif" w:cs="Liberation Serif"/>
        </w:rPr>
        <w:t xml:space="preserve"> или садового дома, указанному </w:t>
      </w:r>
      <w:r w:rsidRPr="00785072">
        <w:rPr>
          <w:rFonts w:ascii="Liberation Serif" w:hAnsi="Liberation Serif" w:cs="Liberation Serif"/>
        </w:rPr>
        <w:t>в уведомлении о планируемом строительстве;</w:t>
      </w:r>
    </w:p>
    <w:p w:rsidR="00AA5E76" w:rsidRPr="00785072" w:rsidRDefault="00785072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proofErr w:type="gramStart"/>
      <w:r w:rsidRPr="00785072">
        <w:rPr>
          <w:rFonts w:ascii="Liberation Serif" w:hAnsi="Liberation Serif" w:cs="Liberation Serif"/>
        </w:rPr>
        <w:t>3</w:t>
      </w:r>
      <w:r w:rsidR="00AA5E76" w:rsidRPr="00785072">
        <w:rPr>
          <w:rFonts w:ascii="Liberation Serif" w:hAnsi="Liberation Serif" w:cs="Liberation Serif"/>
        </w:rPr>
        <w:t>) размещение объекта индивидуального жилищного строительства или садового дома не допускается в соответствии с ограничениями,</w:t>
      </w:r>
      <w:r>
        <w:rPr>
          <w:rFonts w:ascii="Liberation Serif" w:hAnsi="Liberation Serif" w:cs="Liberation Serif"/>
        </w:rPr>
        <w:t xml:space="preserve"> установленными в соответствии </w:t>
      </w:r>
      <w:r w:rsidR="00AA5E76" w:rsidRPr="00785072">
        <w:rPr>
          <w:rFonts w:ascii="Liberation Serif" w:hAnsi="Liberation Serif" w:cs="Liberation Serif"/>
        </w:rPr>
        <w:t>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</w:t>
      </w:r>
      <w:r>
        <w:rPr>
          <w:rFonts w:ascii="Liberation Serif" w:hAnsi="Liberation Serif" w:cs="Liberation Serif"/>
        </w:rPr>
        <w:t xml:space="preserve">нятым в отношении планируемого </w:t>
      </w:r>
      <w:r w:rsidR="00AA5E76" w:rsidRPr="00785072">
        <w:rPr>
          <w:rFonts w:ascii="Liberation Serif" w:hAnsi="Liberation Serif" w:cs="Liberation Serif"/>
        </w:rPr>
        <w:t>к строительству, реконструкции объекта капитального строительства</w:t>
      </w:r>
      <w:proofErr w:type="gramEnd"/>
      <w:r w:rsidR="00AA5E76" w:rsidRPr="00785072">
        <w:rPr>
          <w:rFonts w:ascii="Liberation Serif" w:hAnsi="Liberation Serif" w:cs="Liberation Serif"/>
        </w:rPr>
        <w:t>, и такой объект капитального строительства не введен в эксплуатацию.</w:t>
      </w:r>
    </w:p>
    <w:p w:rsidR="00D36E01" w:rsidRPr="00B55D0B" w:rsidRDefault="00785072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B55D0B">
        <w:rPr>
          <w:rFonts w:ascii="Liberation Serif" w:eastAsia="Times New Roman" w:hAnsi="Liberation Serif" w:cs="Liberation Serif"/>
          <w:lang w:eastAsia="ru-RU"/>
        </w:rPr>
        <w:t>4</w:t>
      </w:r>
      <w:r w:rsidR="006555C6">
        <w:rPr>
          <w:rFonts w:ascii="Liberation Serif" w:eastAsia="Times New Roman" w:hAnsi="Liberation Serif" w:cs="Liberation Serif"/>
          <w:lang w:eastAsia="ru-RU"/>
        </w:rPr>
        <w:t>5</w:t>
      </w:r>
      <w:r w:rsidR="00D36E01" w:rsidRPr="00B55D0B">
        <w:rPr>
          <w:rFonts w:ascii="Liberation Serif" w:eastAsia="Times New Roman" w:hAnsi="Liberation Serif" w:cs="Liberation Serif"/>
          <w:lang w:eastAsia="ru-RU"/>
        </w:rPr>
        <w:t xml:space="preserve">. Результат административной процедуры – принятие предварительного решения о </w:t>
      </w:r>
      <w:r w:rsidR="00B55D0B" w:rsidRPr="00B55D0B">
        <w:rPr>
          <w:rFonts w:ascii="Liberation Serif" w:eastAsia="Times New Roman" w:hAnsi="Liberation Serif" w:cs="Liberation Serif"/>
          <w:lang w:eastAsia="ru-RU"/>
        </w:rPr>
        <w:t xml:space="preserve">подготовке уведомления </w:t>
      </w:r>
      <w:r w:rsidR="00B55D0B" w:rsidRPr="00B55D0B">
        <w:rPr>
          <w:rFonts w:ascii="Liberation Serif" w:hAnsi="Liberation Serif" w:cs="Liberation Serif"/>
          <w:shd w:val="clear" w:color="auto" w:fill="FFFFFF"/>
        </w:rPr>
        <w:t>о соответствии (несоответствии)</w:t>
      </w:r>
      <w:r w:rsidR="00D36E01" w:rsidRPr="00B55D0B">
        <w:rPr>
          <w:rFonts w:ascii="Liberation Serif" w:eastAsia="Times New Roman" w:hAnsi="Liberation Serif" w:cs="Liberation Serif"/>
          <w:lang w:eastAsia="ru-RU"/>
        </w:rPr>
        <w:t>.</w:t>
      </w:r>
    </w:p>
    <w:p w:rsidR="00D36E01" w:rsidRPr="00B55D0B" w:rsidRDefault="00D36E01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B55D0B">
        <w:rPr>
          <w:rFonts w:ascii="Liberation Serif" w:eastAsia="Times New Roman" w:hAnsi="Liberation Serif" w:cs="Liberation Serif"/>
          <w:lang w:eastAsia="ru-RU"/>
        </w:rPr>
        <w:t xml:space="preserve">Время выполнения административной процедуры не должно превышать </w:t>
      </w:r>
      <w:r w:rsidR="00685138" w:rsidRPr="00B55D0B">
        <w:rPr>
          <w:rFonts w:ascii="Liberation Serif" w:eastAsia="Times New Roman" w:hAnsi="Liberation Serif" w:cs="Liberation Serif"/>
          <w:lang w:eastAsia="ru-RU"/>
        </w:rPr>
        <w:t>4</w:t>
      </w:r>
      <w:r w:rsidRPr="00B55D0B">
        <w:rPr>
          <w:rFonts w:ascii="Liberation Serif" w:eastAsia="Times New Roman" w:hAnsi="Liberation Serif" w:cs="Liberation Serif"/>
          <w:lang w:eastAsia="ru-RU"/>
        </w:rPr>
        <w:t xml:space="preserve"> рабочих дня.</w:t>
      </w:r>
    </w:p>
    <w:p w:rsidR="0068260F" w:rsidRPr="00FD7348" w:rsidRDefault="0068260F" w:rsidP="00FD7348">
      <w:pPr>
        <w:jc w:val="both"/>
        <w:rPr>
          <w:rFonts w:ascii="Liberation Serif" w:eastAsia="Times New Roman" w:hAnsi="Liberation Serif" w:cs="Liberation Serif"/>
          <w:b/>
          <w:lang w:eastAsia="ru-RU"/>
        </w:rPr>
      </w:pPr>
    </w:p>
    <w:p w:rsidR="00161826" w:rsidRPr="006555C6" w:rsidRDefault="003C14FE" w:rsidP="00161826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6555C6">
        <w:rPr>
          <w:rFonts w:ascii="Liberation Serif" w:eastAsia="Times New Roman" w:hAnsi="Liberation Serif" w:cs="Liberation Serif"/>
          <w:b/>
          <w:lang w:eastAsia="ru-RU"/>
        </w:rPr>
        <w:t>П</w:t>
      </w:r>
      <w:r w:rsidR="00ED0D3B" w:rsidRPr="006555C6">
        <w:rPr>
          <w:rFonts w:ascii="Liberation Serif" w:eastAsia="Times New Roman" w:hAnsi="Liberation Serif" w:cs="Liberation Serif"/>
          <w:b/>
          <w:lang w:eastAsia="ru-RU"/>
        </w:rPr>
        <w:t xml:space="preserve">одготовка </w:t>
      </w:r>
      <w:r w:rsidR="00562C8C" w:rsidRPr="006555C6">
        <w:rPr>
          <w:rFonts w:ascii="Liberation Serif" w:eastAsia="Times New Roman" w:hAnsi="Liberation Serif" w:cs="Liberation Serif"/>
          <w:b/>
          <w:lang w:eastAsia="ru-RU"/>
        </w:rPr>
        <w:t xml:space="preserve">и направление заявителю </w:t>
      </w:r>
      <w:r w:rsidR="00ED0D3B" w:rsidRPr="006555C6">
        <w:rPr>
          <w:rFonts w:ascii="Liberation Serif" w:eastAsia="Times New Roman" w:hAnsi="Liberation Serif" w:cs="Liberation Serif"/>
          <w:b/>
          <w:lang w:eastAsia="ru-RU"/>
        </w:rPr>
        <w:t xml:space="preserve">уведомления </w:t>
      </w:r>
      <w:r w:rsidR="00ED0D3B" w:rsidRPr="006555C6">
        <w:rPr>
          <w:rFonts w:ascii="Liberation Serif" w:hAnsi="Liberation Serif" w:cs="Liberation Serif"/>
          <w:b/>
          <w:shd w:val="clear" w:color="auto" w:fill="FFFFFF"/>
        </w:rPr>
        <w:t>о соответствии</w:t>
      </w:r>
      <w:r w:rsidR="00ED0D3B" w:rsidRPr="006555C6">
        <w:rPr>
          <w:rStyle w:val="a4"/>
          <w:rFonts w:ascii="Liberation Serif" w:hAnsi="Liberation Serif" w:cs="Liberation Serif"/>
          <w:b w:val="0"/>
          <w:shd w:val="clear" w:color="auto" w:fill="FFFFFF"/>
        </w:rPr>
        <w:t xml:space="preserve"> </w:t>
      </w:r>
      <w:r w:rsidR="00ED0D3B" w:rsidRPr="006555C6">
        <w:rPr>
          <w:rFonts w:ascii="Liberation Serif" w:hAnsi="Liberation Serif" w:cs="Liberation Serif"/>
          <w:b/>
          <w:shd w:val="clear" w:color="auto" w:fill="FFFFFF"/>
        </w:rPr>
        <w:t>(несоответствии)</w:t>
      </w:r>
      <w:r w:rsidR="006555C6" w:rsidRPr="006555C6">
        <w:rPr>
          <w:rStyle w:val="a4"/>
          <w:rFonts w:ascii="Liberation Serif" w:hAnsi="Liberation Serif" w:cs="Liberation Serif"/>
          <w:b w:val="0"/>
          <w:shd w:val="clear" w:color="auto" w:fill="FFFFFF"/>
        </w:rPr>
        <w:t xml:space="preserve"> </w:t>
      </w:r>
      <w:r w:rsidR="006555C6" w:rsidRPr="006555C6">
        <w:rPr>
          <w:rStyle w:val="a4"/>
          <w:rFonts w:ascii="Liberation Serif" w:hAnsi="Liberation Serif" w:cs="Liberation Serif"/>
          <w:shd w:val="clear" w:color="auto" w:fill="FFFFFF"/>
        </w:rPr>
        <w:t>построенного или реконструированного объекта индивидуального жилищного строительства или садового дома</w:t>
      </w:r>
      <w:r w:rsidR="006555C6" w:rsidRPr="006555C6">
        <w:rPr>
          <w:rFonts w:ascii="Liberation Serif" w:hAnsi="Liberation Serif" w:cs="Liberation Serif"/>
          <w:b/>
        </w:rPr>
        <w:t xml:space="preserve"> требованиям законодательства о градостроительной деятельности</w:t>
      </w:r>
      <w:r w:rsidR="00ED0D3B" w:rsidRPr="006555C6">
        <w:rPr>
          <w:rStyle w:val="a4"/>
          <w:rFonts w:ascii="Liberation Serif" w:hAnsi="Liberation Serif" w:cs="Liberation Serif"/>
          <w:b w:val="0"/>
          <w:shd w:val="clear" w:color="auto" w:fill="FFFFFF"/>
        </w:rPr>
        <w:t xml:space="preserve"> </w:t>
      </w:r>
    </w:p>
    <w:p w:rsidR="003C14FE" w:rsidRPr="00FD7348" w:rsidRDefault="003C14FE" w:rsidP="00161826">
      <w:pPr>
        <w:autoSpaceDE w:val="0"/>
        <w:autoSpaceDN w:val="0"/>
        <w:adjustRightInd w:val="0"/>
        <w:rPr>
          <w:rFonts w:ascii="Liberation Serif" w:eastAsia="Times New Roman" w:hAnsi="Liberation Serif" w:cs="Liberation Serif"/>
          <w:b/>
          <w:lang w:eastAsia="ru-RU"/>
        </w:rPr>
      </w:pPr>
    </w:p>
    <w:p w:rsidR="00D36E01" w:rsidRPr="00671A1F" w:rsidRDefault="00161826" w:rsidP="007D673E">
      <w:pPr>
        <w:autoSpaceDE w:val="0"/>
        <w:autoSpaceDN w:val="0"/>
        <w:adjustRightInd w:val="0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4</w:t>
      </w:r>
      <w:r w:rsidR="006555C6">
        <w:rPr>
          <w:rFonts w:ascii="Liberation Serif" w:eastAsia="Times New Roman" w:hAnsi="Liberation Serif" w:cs="Liberation Serif"/>
          <w:lang w:eastAsia="ru-RU"/>
        </w:rPr>
        <w:t>6</w:t>
      </w:r>
      <w:r w:rsidR="00D36E01" w:rsidRPr="00671A1F">
        <w:rPr>
          <w:rFonts w:ascii="Liberation Serif" w:eastAsia="Times New Roman" w:hAnsi="Liberation Serif" w:cs="Liberation Serif"/>
          <w:lang w:eastAsia="ru-RU"/>
        </w:rPr>
        <w:t xml:space="preserve">. Основанием для начала административной процедуры является принятие предварительного решения о </w:t>
      </w:r>
      <w:r w:rsidR="00671A1F" w:rsidRPr="00671A1F">
        <w:rPr>
          <w:rFonts w:ascii="Liberation Serif" w:eastAsia="Times New Roman" w:hAnsi="Liberation Serif" w:cs="Liberation Serif"/>
          <w:lang w:eastAsia="ru-RU"/>
        </w:rPr>
        <w:t xml:space="preserve">подготовке уведомления </w:t>
      </w:r>
      <w:r w:rsidR="00671A1F" w:rsidRPr="00671A1F">
        <w:rPr>
          <w:rFonts w:ascii="Liberation Serif" w:hAnsi="Liberation Serif" w:cs="Liberation Serif"/>
          <w:shd w:val="clear" w:color="auto" w:fill="FFFFFF"/>
        </w:rPr>
        <w:t>о соответствии (несоответствии)</w:t>
      </w:r>
      <w:r w:rsidR="00D36E01" w:rsidRPr="00671A1F">
        <w:rPr>
          <w:rFonts w:ascii="Liberation Serif" w:eastAsia="Times New Roman" w:hAnsi="Liberation Serif" w:cs="Liberation Serif"/>
          <w:lang w:eastAsia="ru-RU"/>
        </w:rPr>
        <w:t>.</w:t>
      </w:r>
    </w:p>
    <w:p w:rsidR="00671A1F" w:rsidRDefault="00161826" w:rsidP="00671A1F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lastRenderedPageBreak/>
        <w:t>4</w:t>
      </w:r>
      <w:r w:rsidR="006555C6">
        <w:rPr>
          <w:rFonts w:ascii="Liberation Serif" w:eastAsia="Times New Roman" w:hAnsi="Liberation Serif" w:cs="Liberation Serif"/>
          <w:lang w:eastAsia="ru-RU"/>
        </w:rPr>
        <w:t>7</w:t>
      </w:r>
      <w:r w:rsidR="00D36E01" w:rsidRPr="00671A1F">
        <w:rPr>
          <w:rFonts w:ascii="Liberation Serif" w:eastAsia="Times New Roman" w:hAnsi="Liberation Serif" w:cs="Liberation Serif"/>
          <w:lang w:eastAsia="ru-RU"/>
        </w:rPr>
        <w:t>.</w:t>
      </w:r>
      <w:r w:rsidR="00D36E01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671A1F" w:rsidRPr="001B53AB">
        <w:rPr>
          <w:rFonts w:ascii="Liberation Serif" w:eastAsia="Times New Roman" w:hAnsi="Liberation Serif" w:cs="Liberation Serif"/>
          <w:lang w:eastAsia="ru-RU"/>
        </w:rPr>
        <w:t>Специалист УАиГ готовит проект уведомления о соответствии (несоответствии)</w:t>
      </w:r>
      <w:r w:rsidR="00671A1F">
        <w:rPr>
          <w:rFonts w:ascii="Liberation Serif" w:eastAsia="Times New Roman" w:hAnsi="Liberation Serif" w:cs="Liberation Serif"/>
          <w:lang w:eastAsia="ru-RU"/>
        </w:rPr>
        <w:t xml:space="preserve"> по форме, 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="00671A1F">
        <w:rPr>
          <w:rFonts w:ascii="Liberation Serif" w:eastAsia="Times New Roman" w:hAnsi="Liberation Serif" w:cs="Liberation Serif"/>
          <w:lang w:eastAsia="ru-RU"/>
        </w:rPr>
        <w:t>пр</w:t>
      </w:r>
      <w:proofErr w:type="spellEnd"/>
      <w:proofErr w:type="gramEnd"/>
      <w:r w:rsidR="00671A1F">
        <w:rPr>
          <w:rFonts w:ascii="Liberation Serif" w:eastAsia="Times New Roman" w:hAnsi="Liberation Serif" w:cs="Liberation Serif"/>
          <w:lang w:eastAsia="ru-RU"/>
        </w:rPr>
        <w:t xml:space="preserve">, </w:t>
      </w:r>
      <w:r w:rsidR="00671A1F" w:rsidRPr="00143B9C">
        <w:rPr>
          <w:rFonts w:ascii="Liberation Serif" w:hAnsi="Liberation Serif" w:cs="Liberation Serif"/>
        </w:rPr>
        <w:t>и обеспечивает его подписание</w:t>
      </w:r>
      <w:r w:rsidR="00BA4271">
        <w:rPr>
          <w:rFonts w:ascii="Liberation Serif" w:hAnsi="Liberation Serif" w:cs="Liberation Serif"/>
        </w:rPr>
        <w:t xml:space="preserve"> начальником УАиГ</w:t>
      </w:r>
      <w:r w:rsidR="00671A1F">
        <w:rPr>
          <w:rFonts w:ascii="Liberation Serif" w:hAnsi="Liberation Serif" w:cs="Liberation Serif"/>
        </w:rPr>
        <w:t xml:space="preserve">. </w:t>
      </w:r>
    </w:p>
    <w:p w:rsidR="00671A1F" w:rsidRPr="00B05A2F" w:rsidRDefault="00671A1F" w:rsidP="00671A1F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B05A2F">
        <w:rPr>
          <w:rFonts w:ascii="Liberation Serif" w:eastAsia="Times New Roman" w:hAnsi="Liberation Serif" w:cs="Liberation Serif"/>
          <w:lang w:eastAsia="ru-RU"/>
        </w:rPr>
        <w:t xml:space="preserve">Подписанное уведомление о соответствии (несоответствии) регистрируется в </w:t>
      </w:r>
      <w:r>
        <w:rPr>
          <w:rFonts w:ascii="Liberation Serif" w:eastAsia="Times New Roman" w:hAnsi="Liberation Serif" w:cs="Liberation Serif"/>
          <w:lang w:eastAsia="ru-RU"/>
        </w:rPr>
        <w:t>УАиГ</w:t>
      </w:r>
      <w:r w:rsidR="007E1516">
        <w:rPr>
          <w:rFonts w:ascii="Liberation Serif" w:eastAsia="Times New Roman" w:hAnsi="Liberation Serif" w:cs="Liberation Serif"/>
          <w:lang w:eastAsia="ru-RU"/>
        </w:rPr>
        <w:t xml:space="preserve"> в установленном порядке</w:t>
      </w:r>
      <w:r w:rsidRPr="00B05A2F">
        <w:rPr>
          <w:rFonts w:ascii="Liberation Serif" w:eastAsia="Times New Roman" w:hAnsi="Liberation Serif" w:cs="Liberation Serif"/>
          <w:lang w:eastAsia="ru-RU"/>
        </w:rPr>
        <w:t>.</w:t>
      </w:r>
    </w:p>
    <w:p w:rsidR="00D36E01" w:rsidRPr="007431D2" w:rsidRDefault="006555C6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>48</w:t>
      </w:r>
      <w:r w:rsidR="00671A1F" w:rsidRPr="007431D2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D36E01" w:rsidRPr="007431D2">
        <w:rPr>
          <w:rFonts w:ascii="Liberation Serif" w:eastAsia="Times New Roman" w:hAnsi="Liberation Serif" w:cs="Liberation Serif"/>
          <w:lang w:eastAsia="ru-RU"/>
        </w:rPr>
        <w:t xml:space="preserve">Специалист </w:t>
      </w:r>
      <w:r w:rsidR="00671A1F" w:rsidRPr="007431D2">
        <w:rPr>
          <w:rFonts w:ascii="Liberation Serif" w:eastAsia="Times New Roman" w:hAnsi="Liberation Serif" w:cs="Liberation Serif"/>
          <w:lang w:eastAsia="ru-RU"/>
        </w:rPr>
        <w:t>УАиГ</w:t>
      </w:r>
      <w:r w:rsidR="00D36E01" w:rsidRPr="007431D2">
        <w:rPr>
          <w:rFonts w:ascii="Liberation Serif" w:eastAsia="Times New Roman" w:hAnsi="Liberation Serif" w:cs="Liberation Serif"/>
          <w:lang w:eastAsia="ru-RU"/>
        </w:rPr>
        <w:t xml:space="preserve"> сообщает заявителю о </w:t>
      </w:r>
      <w:r w:rsidR="007431D2" w:rsidRPr="007431D2">
        <w:rPr>
          <w:rFonts w:ascii="Liberation Serif" w:eastAsia="Times New Roman" w:hAnsi="Liberation Serif" w:cs="Liberation Serif"/>
          <w:lang w:eastAsia="ru-RU"/>
        </w:rPr>
        <w:t>возможности получения</w:t>
      </w:r>
      <w:r w:rsidR="00D36E01" w:rsidRPr="007431D2">
        <w:rPr>
          <w:rFonts w:ascii="Liberation Serif" w:eastAsia="Times New Roman" w:hAnsi="Liberation Serif" w:cs="Liberation Serif"/>
          <w:lang w:eastAsia="ru-RU"/>
        </w:rPr>
        <w:t xml:space="preserve"> уведомления</w:t>
      </w:r>
      <w:r w:rsidR="00754B4D" w:rsidRPr="007431D2">
        <w:rPr>
          <w:rFonts w:ascii="Liberation Serif" w:eastAsia="Times New Roman" w:hAnsi="Liberation Serif" w:cs="Liberation Serif"/>
          <w:lang w:eastAsia="ru-RU"/>
        </w:rPr>
        <w:t xml:space="preserve"> </w:t>
      </w:r>
      <w:r w:rsidR="00754B4D" w:rsidRPr="007431D2">
        <w:rPr>
          <w:rFonts w:ascii="Liberation Serif" w:hAnsi="Liberation Serif" w:cs="Liberation Serif"/>
          <w:shd w:val="clear" w:color="auto" w:fill="FFFFFF"/>
        </w:rPr>
        <w:t>о соответствии</w:t>
      </w:r>
      <w:r w:rsidR="00754B4D" w:rsidRPr="007431D2">
        <w:rPr>
          <w:rStyle w:val="a4"/>
          <w:rFonts w:ascii="Liberation Serif" w:hAnsi="Liberation Serif" w:cs="Liberation Serif"/>
          <w:b w:val="0"/>
          <w:shd w:val="clear" w:color="auto" w:fill="FFFFFF"/>
        </w:rPr>
        <w:t xml:space="preserve"> </w:t>
      </w:r>
      <w:r w:rsidR="00754B4D" w:rsidRPr="007431D2">
        <w:rPr>
          <w:rFonts w:ascii="Liberation Serif" w:hAnsi="Liberation Serif" w:cs="Liberation Serif"/>
          <w:shd w:val="clear" w:color="auto" w:fill="FFFFFF"/>
        </w:rPr>
        <w:t>(несоответствии)</w:t>
      </w:r>
      <w:r w:rsidR="00754B4D" w:rsidRPr="007431D2">
        <w:rPr>
          <w:rStyle w:val="a4"/>
          <w:rFonts w:ascii="Liberation Serif" w:hAnsi="Liberation Serif" w:cs="Liberation Serif"/>
          <w:b w:val="0"/>
          <w:shd w:val="clear" w:color="auto" w:fill="FFFFFF"/>
        </w:rPr>
        <w:t xml:space="preserve"> </w:t>
      </w:r>
      <w:r w:rsidR="00D36E01" w:rsidRPr="007431D2">
        <w:rPr>
          <w:rFonts w:ascii="Liberation Serif" w:eastAsia="Times New Roman" w:hAnsi="Liberation Serif" w:cs="Liberation Serif"/>
          <w:lang w:eastAsia="ru-RU"/>
        </w:rPr>
        <w:t>и</w:t>
      </w:r>
      <w:r w:rsidR="007431D2" w:rsidRPr="007431D2">
        <w:rPr>
          <w:rFonts w:ascii="Liberation Serif" w:eastAsia="Times New Roman" w:hAnsi="Liberation Serif" w:cs="Liberation Serif"/>
          <w:lang w:eastAsia="ru-RU"/>
        </w:rPr>
        <w:t xml:space="preserve">ли </w:t>
      </w:r>
      <w:r w:rsidR="007431D2" w:rsidRPr="007431D2">
        <w:rPr>
          <w:rFonts w:ascii="Liberation Serif" w:hAnsi="Liberation Serif" w:cs="Liberation Serif"/>
        </w:rPr>
        <w:t>направляет его заявителю способом, указанным в уведомлении об окончании строительства.</w:t>
      </w:r>
    </w:p>
    <w:p w:rsidR="00D36E01" w:rsidRPr="00671A1F" w:rsidRDefault="00D36E01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671A1F">
        <w:rPr>
          <w:rFonts w:ascii="Liberation Serif" w:eastAsia="Times New Roman" w:hAnsi="Liberation Serif" w:cs="Liberation Serif"/>
          <w:lang w:eastAsia="ru-RU"/>
        </w:rPr>
        <w:t>Время выполнения адми</w:t>
      </w:r>
      <w:r w:rsidR="002F475A" w:rsidRPr="00671A1F">
        <w:rPr>
          <w:rFonts w:ascii="Liberation Serif" w:eastAsia="Times New Roman" w:hAnsi="Liberation Serif" w:cs="Liberation Serif"/>
          <w:lang w:eastAsia="ru-RU"/>
        </w:rPr>
        <w:t>нистративной процедуры не должно</w:t>
      </w:r>
      <w:r w:rsidR="00671A1F" w:rsidRPr="00671A1F">
        <w:rPr>
          <w:rFonts w:ascii="Liberation Serif" w:eastAsia="Times New Roman" w:hAnsi="Liberation Serif" w:cs="Liberation Serif"/>
          <w:lang w:eastAsia="ru-RU"/>
        </w:rPr>
        <w:t xml:space="preserve"> превышать 1</w:t>
      </w:r>
      <w:r w:rsidRPr="00671A1F">
        <w:rPr>
          <w:rFonts w:ascii="Liberation Serif" w:eastAsia="Times New Roman" w:hAnsi="Liberation Serif" w:cs="Liberation Serif"/>
          <w:lang w:eastAsia="ru-RU"/>
        </w:rPr>
        <w:t xml:space="preserve"> рабочий день.</w:t>
      </w:r>
    </w:p>
    <w:p w:rsidR="002D4197" w:rsidRPr="007431D2" w:rsidRDefault="006555C6" w:rsidP="007431D2">
      <w:pPr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Times New Roman" w:hAnsi="Liberation Serif" w:cs="Liberation Serif"/>
          <w:lang w:eastAsia="ru-RU"/>
        </w:rPr>
        <w:t>49</w:t>
      </w:r>
      <w:r w:rsidR="002F475A" w:rsidRPr="007431D2">
        <w:rPr>
          <w:rFonts w:ascii="Liberation Serif" w:eastAsia="Times New Roman" w:hAnsi="Liberation Serif" w:cs="Liberation Serif"/>
          <w:lang w:eastAsia="ru-RU"/>
        </w:rPr>
        <w:t xml:space="preserve">. </w:t>
      </w:r>
      <w:r w:rsidR="002D4197" w:rsidRPr="007431D2">
        <w:rPr>
          <w:rFonts w:ascii="Liberation Serif" w:hAnsi="Liberation Serif" w:cs="Liberation Serif"/>
        </w:rPr>
        <w:t xml:space="preserve">Копия уведомления о несоответствии </w:t>
      </w:r>
      <w:r w:rsidR="00B623EB" w:rsidRPr="007431D2">
        <w:rPr>
          <w:rFonts w:ascii="Liberation Serif" w:hAnsi="Liberation Serif" w:cs="Liberation Serif"/>
        </w:rPr>
        <w:t xml:space="preserve">в течение </w:t>
      </w:r>
      <w:r w:rsidR="00F212A7" w:rsidRPr="007431D2">
        <w:rPr>
          <w:rFonts w:ascii="Liberation Serif" w:hAnsi="Liberation Serif" w:cs="Liberation Serif"/>
        </w:rPr>
        <w:t>7</w:t>
      </w:r>
      <w:r w:rsidR="0093162B" w:rsidRPr="007431D2">
        <w:rPr>
          <w:rFonts w:ascii="Liberation Serif" w:hAnsi="Liberation Serif" w:cs="Liberation Serif"/>
        </w:rPr>
        <w:t xml:space="preserve"> </w:t>
      </w:r>
      <w:r w:rsidR="00B623EB" w:rsidRPr="007431D2">
        <w:rPr>
          <w:rFonts w:ascii="Liberation Serif" w:hAnsi="Liberation Serif" w:cs="Liberation Serif"/>
        </w:rPr>
        <w:t xml:space="preserve">рабочих дней со дня поступления уведомления об окончании строительства </w:t>
      </w:r>
      <w:r w:rsidR="002D4197" w:rsidRPr="007431D2">
        <w:rPr>
          <w:rFonts w:ascii="Liberation Serif" w:hAnsi="Liberation Serif" w:cs="Liberation Serif"/>
        </w:rPr>
        <w:t>направляется</w:t>
      </w:r>
      <w:r w:rsidR="00B623EB" w:rsidRPr="007431D2">
        <w:rPr>
          <w:rFonts w:ascii="Liberation Serif" w:hAnsi="Liberation Serif" w:cs="Liberation Serif"/>
        </w:rPr>
        <w:t xml:space="preserve"> </w:t>
      </w:r>
      <w:r w:rsidR="007431D2" w:rsidRPr="007431D2">
        <w:rPr>
          <w:rFonts w:ascii="Liberation Serif" w:eastAsia="Times New Roman" w:hAnsi="Liberation Serif" w:cs="Liberation Serif"/>
          <w:lang w:eastAsia="ru-RU"/>
        </w:rPr>
        <w:t>специалистом УАиГ</w:t>
      </w:r>
      <w:r w:rsidR="00E90922" w:rsidRPr="007431D2">
        <w:rPr>
          <w:rFonts w:ascii="Liberation Serif" w:hAnsi="Liberation Serif" w:cs="Liberation Serif"/>
        </w:rPr>
        <w:t xml:space="preserve"> </w:t>
      </w:r>
      <w:r w:rsidR="002D4197" w:rsidRPr="007431D2">
        <w:rPr>
          <w:rFonts w:ascii="Liberation Serif" w:hAnsi="Liberation Serif" w:cs="Liberation Serif"/>
        </w:rPr>
        <w:t>в орган регистрации прав, а также:</w:t>
      </w:r>
    </w:p>
    <w:p w:rsidR="002D4197" w:rsidRPr="00C86E18" w:rsidRDefault="002D4197" w:rsidP="007D673E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C86E18">
        <w:rPr>
          <w:rFonts w:ascii="Liberation Serif" w:hAnsi="Liberation Serif" w:cs="Liberation Serif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</w:t>
      </w:r>
      <w:r w:rsidR="00754B4D" w:rsidRPr="00C86E18">
        <w:rPr>
          <w:rFonts w:ascii="Liberation Serif" w:hAnsi="Liberation Serif" w:cs="Liberation Serif"/>
        </w:rPr>
        <w:t>заявителю</w:t>
      </w:r>
      <w:r w:rsidRPr="00C86E18">
        <w:rPr>
          <w:rFonts w:ascii="Liberation Serif" w:hAnsi="Liberation Serif" w:cs="Liberation Serif"/>
        </w:rPr>
        <w:t xml:space="preserve"> указанного уведомления по основанию, предусмотренному </w:t>
      </w:r>
      <w:r w:rsidR="00806802" w:rsidRPr="00C86E18">
        <w:rPr>
          <w:rFonts w:ascii="Liberation Serif" w:hAnsi="Liberation Serif" w:cs="Liberation Serif"/>
        </w:rPr>
        <w:t>подпунктом</w:t>
      </w:r>
      <w:hyperlink r:id="rId14" w:history="1">
        <w:r w:rsidRPr="00C86E18">
          <w:rPr>
            <w:rFonts w:ascii="Liberation Serif" w:hAnsi="Liberation Serif" w:cs="Liberation Serif"/>
          </w:rPr>
          <w:t xml:space="preserve"> 1</w:t>
        </w:r>
      </w:hyperlink>
      <w:hyperlink r:id="rId15" w:history="1">
        <w:r w:rsidRPr="00C86E18">
          <w:rPr>
            <w:rFonts w:ascii="Liberation Serif" w:hAnsi="Liberation Serif" w:cs="Liberation Serif"/>
          </w:rPr>
          <w:t xml:space="preserve"> </w:t>
        </w:r>
        <w:r w:rsidR="00806802" w:rsidRPr="00C86E18">
          <w:rPr>
            <w:rFonts w:ascii="Liberation Serif" w:hAnsi="Liberation Serif" w:cs="Liberation Serif"/>
          </w:rPr>
          <w:t>пункта</w:t>
        </w:r>
        <w:r w:rsidRPr="00C86E18">
          <w:rPr>
            <w:rFonts w:ascii="Liberation Serif" w:hAnsi="Liberation Serif" w:cs="Liberation Serif"/>
          </w:rPr>
          <w:t xml:space="preserve"> </w:t>
        </w:r>
        <w:r w:rsidR="00C86E18" w:rsidRPr="00C86E18">
          <w:rPr>
            <w:rFonts w:ascii="Liberation Serif" w:hAnsi="Liberation Serif" w:cs="Liberation Serif"/>
          </w:rPr>
          <w:t>4</w:t>
        </w:r>
        <w:r w:rsidR="00BD6F77">
          <w:rPr>
            <w:rFonts w:ascii="Liberation Serif" w:hAnsi="Liberation Serif" w:cs="Liberation Serif"/>
          </w:rPr>
          <w:t>6</w:t>
        </w:r>
      </w:hyperlink>
      <w:r w:rsidRPr="00C86E18">
        <w:rPr>
          <w:rFonts w:ascii="Liberation Serif" w:hAnsi="Liberation Serif" w:cs="Liberation Serif"/>
        </w:rPr>
        <w:t xml:space="preserve"> настояще</w:t>
      </w:r>
      <w:r w:rsidR="00806802" w:rsidRPr="00C86E18">
        <w:rPr>
          <w:rFonts w:ascii="Liberation Serif" w:hAnsi="Liberation Serif" w:cs="Liberation Serif"/>
        </w:rPr>
        <w:t xml:space="preserve">го </w:t>
      </w:r>
      <w:r w:rsidR="00C86E18" w:rsidRPr="00C86E18">
        <w:rPr>
          <w:rFonts w:ascii="Liberation Serif" w:hAnsi="Liberation Serif" w:cs="Liberation Serif"/>
        </w:rPr>
        <w:t>Р</w:t>
      </w:r>
      <w:r w:rsidR="00806802" w:rsidRPr="00C86E18">
        <w:rPr>
          <w:rFonts w:ascii="Liberation Serif" w:hAnsi="Liberation Serif" w:cs="Liberation Serif"/>
        </w:rPr>
        <w:t>егламента</w:t>
      </w:r>
      <w:r w:rsidRPr="00C86E18">
        <w:rPr>
          <w:rFonts w:ascii="Liberation Serif" w:hAnsi="Liberation Serif" w:cs="Liberation Serif"/>
        </w:rPr>
        <w:t>;</w:t>
      </w:r>
    </w:p>
    <w:p w:rsidR="002D4197" w:rsidRPr="00C86E18" w:rsidRDefault="002D4197" w:rsidP="00C86E18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</w:rPr>
      </w:pPr>
      <w:r w:rsidRPr="00C86E18">
        <w:rPr>
          <w:rFonts w:ascii="Liberation Serif" w:hAnsi="Liberation Serif" w:cs="Liberation Serif"/>
        </w:rPr>
        <w:t xml:space="preserve">2) в </w:t>
      </w:r>
      <w:r w:rsidR="000D631C">
        <w:rPr>
          <w:rFonts w:ascii="Liberation Serif" w:hAnsi="Liberation Serif" w:cs="Liberation Serif"/>
        </w:rPr>
        <w:t>муниципальное казенное учреждение «Комитет по управлению имуществом»</w:t>
      </w:r>
      <w:r w:rsidR="00E20838">
        <w:rPr>
          <w:rFonts w:ascii="Liberation Serif" w:hAnsi="Liberation Serif" w:cs="Liberation Serif"/>
        </w:rPr>
        <w:t xml:space="preserve"> Администрации, </w:t>
      </w:r>
      <w:r w:rsidRPr="00E20838">
        <w:rPr>
          <w:rFonts w:ascii="Liberation Serif" w:hAnsi="Liberation Serif" w:cs="Liberation Serif"/>
        </w:rPr>
        <w:t>осуществляющ</w:t>
      </w:r>
      <w:r w:rsidR="00E20838">
        <w:rPr>
          <w:rFonts w:ascii="Liberation Serif" w:hAnsi="Liberation Serif" w:cs="Liberation Serif"/>
        </w:rPr>
        <w:t>ее</w:t>
      </w:r>
      <w:r w:rsidRPr="00E20838">
        <w:rPr>
          <w:rFonts w:ascii="Liberation Serif" w:hAnsi="Liberation Serif" w:cs="Liberation Serif"/>
        </w:rPr>
        <w:t xml:space="preserve"> м</w:t>
      </w:r>
      <w:r w:rsidRPr="00C86E18">
        <w:rPr>
          <w:rFonts w:ascii="Liberation Serif" w:hAnsi="Liberation Serif" w:cs="Liberation Serif"/>
        </w:rPr>
        <w:t xml:space="preserve">униципальный земельный контроль, в случае направления </w:t>
      </w:r>
      <w:r w:rsidR="00754B4D" w:rsidRPr="00C86E18">
        <w:rPr>
          <w:rFonts w:ascii="Liberation Serif" w:hAnsi="Liberation Serif" w:cs="Liberation Serif"/>
        </w:rPr>
        <w:t>заявителю</w:t>
      </w:r>
      <w:r w:rsidRPr="00C86E18">
        <w:rPr>
          <w:rFonts w:ascii="Liberation Serif" w:hAnsi="Liberation Serif" w:cs="Liberation Serif"/>
        </w:rPr>
        <w:t xml:space="preserve"> указанного уведомления по основанию, </w:t>
      </w:r>
      <w:r w:rsidR="00C86E18" w:rsidRPr="00C86E18">
        <w:rPr>
          <w:rFonts w:ascii="Liberation Serif" w:hAnsi="Liberation Serif" w:cs="Liberation Serif"/>
        </w:rPr>
        <w:t xml:space="preserve">предусмотренному </w:t>
      </w:r>
      <w:r w:rsidR="00806802" w:rsidRPr="00C86E18">
        <w:rPr>
          <w:rFonts w:ascii="Liberation Serif" w:hAnsi="Liberation Serif" w:cs="Liberation Serif"/>
        </w:rPr>
        <w:t>подпунктом</w:t>
      </w:r>
      <w:hyperlink r:id="rId16" w:history="1">
        <w:r w:rsidR="00806802" w:rsidRPr="00C86E18">
          <w:rPr>
            <w:rFonts w:ascii="Liberation Serif" w:hAnsi="Liberation Serif" w:cs="Liberation Serif"/>
          </w:rPr>
          <w:t xml:space="preserve"> </w:t>
        </w:r>
        <w:r w:rsidR="00C86E18" w:rsidRPr="00C86E18">
          <w:rPr>
            <w:rFonts w:ascii="Liberation Serif" w:hAnsi="Liberation Serif" w:cs="Liberation Serif"/>
          </w:rPr>
          <w:t>2</w:t>
        </w:r>
      </w:hyperlink>
      <w:r w:rsidR="00806802" w:rsidRPr="00C86E18">
        <w:rPr>
          <w:rFonts w:ascii="Liberation Serif" w:hAnsi="Liberation Serif" w:cs="Liberation Serif"/>
        </w:rPr>
        <w:t xml:space="preserve"> или </w:t>
      </w:r>
      <w:hyperlink r:id="rId17" w:history="1">
        <w:r w:rsidR="00C86E18" w:rsidRPr="00C86E18">
          <w:rPr>
            <w:rFonts w:ascii="Liberation Serif" w:hAnsi="Liberation Serif" w:cs="Liberation Serif"/>
          </w:rPr>
          <w:t>3</w:t>
        </w:r>
        <w:r w:rsidR="00806802" w:rsidRPr="00C86E18">
          <w:rPr>
            <w:rFonts w:ascii="Liberation Serif" w:hAnsi="Liberation Serif" w:cs="Liberation Serif"/>
          </w:rPr>
          <w:t xml:space="preserve"> пункта </w:t>
        </w:r>
        <w:r w:rsidR="00C86E18" w:rsidRPr="00C86E18">
          <w:rPr>
            <w:rFonts w:ascii="Liberation Serif" w:hAnsi="Liberation Serif" w:cs="Liberation Serif"/>
          </w:rPr>
          <w:t>4</w:t>
        </w:r>
        <w:r w:rsidR="006555C6">
          <w:rPr>
            <w:rFonts w:ascii="Liberation Serif" w:hAnsi="Liberation Serif" w:cs="Liberation Serif"/>
          </w:rPr>
          <w:t>4</w:t>
        </w:r>
      </w:hyperlink>
      <w:r w:rsidR="00806802" w:rsidRPr="00C86E18">
        <w:rPr>
          <w:rFonts w:ascii="Liberation Serif" w:hAnsi="Liberation Serif" w:cs="Liberation Serif"/>
        </w:rPr>
        <w:t xml:space="preserve"> настоящего </w:t>
      </w:r>
      <w:r w:rsidR="00C86E18" w:rsidRPr="00C86E18">
        <w:rPr>
          <w:rFonts w:ascii="Liberation Serif" w:hAnsi="Liberation Serif" w:cs="Liberation Serif"/>
        </w:rPr>
        <w:t>Р</w:t>
      </w:r>
      <w:r w:rsidR="00806802" w:rsidRPr="00C86E18">
        <w:rPr>
          <w:rFonts w:ascii="Liberation Serif" w:hAnsi="Liberation Serif" w:cs="Liberation Serif"/>
        </w:rPr>
        <w:t>егламента</w:t>
      </w:r>
      <w:r w:rsidRPr="00C86E18">
        <w:rPr>
          <w:rFonts w:ascii="Liberation Serif" w:hAnsi="Liberation Serif" w:cs="Liberation Serif"/>
        </w:rPr>
        <w:t>.</w:t>
      </w:r>
    </w:p>
    <w:p w:rsidR="00142D0F" w:rsidRPr="00EB365E" w:rsidRDefault="00142D0F" w:rsidP="007D673E">
      <w:pPr>
        <w:ind w:firstLine="567"/>
        <w:jc w:val="both"/>
        <w:rPr>
          <w:rFonts w:ascii="Liberation Serif" w:eastAsia="Times New Roman" w:hAnsi="Liberation Serif" w:cs="Liberation Serif"/>
          <w:b/>
          <w:lang w:eastAsia="ru-RU"/>
        </w:rPr>
      </w:pPr>
    </w:p>
    <w:p w:rsidR="0093162B" w:rsidRPr="00EB365E" w:rsidRDefault="00562C8C" w:rsidP="007D673E">
      <w:pPr>
        <w:ind w:firstLine="567"/>
        <w:jc w:val="center"/>
        <w:rPr>
          <w:rFonts w:ascii="Liberation Serif" w:hAnsi="Liberation Serif" w:cs="Liberation Serif"/>
          <w:b/>
        </w:rPr>
      </w:pPr>
      <w:r w:rsidRPr="00EB365E">
        <w:rPr>
          <w:rFonts w:ascii="Liberation Serif" w:hAnsi="Liberation Serif" w:cs="Liberation Serif"/>
          <w:b/>
        </w:rPr>
        <w:t>Особенности выполнения административных процедур (действий) в МФЦ</w:t>
      </w:r>
    </w:p>
    <w:p w:rsidR="0093162B" w:rsidRPr="00EB365E" w:rsidRDefault="0093162B" w:rsidP="007D673E">
      <w:pPr>
        <w:ind w:firstLine="567"/>
        <w:jc w:val="center"/>
        <w:rPr>
          <w:rFonts w:ascii="Liberation Serif" w:hAnsi="Liberation Serif" w:cs="Liberation Serif"/>
          <w:b/>
        </w:rPr>
      </w:pPr>
    </w:p>
    <w:p w:rsidR="0093162B" w:rsidRPr="00E754BC" w:rsidRDefault="00EB365E" w:rsidP="007D673E">
      <w:pPr>
        <w:ind w:firstLine="567"/>
        <w:jc w:val="both"/>
        <w:rPr>
          <w:rFonts w:ascii="Liberation Serif" w:hAnsi="Liberation Serif" w:cs="Liberation Serif"/>
          <w:highlight w:val="yellow"/>
        </w:rPr>
      </w:pPr>
      <w:r w:rsidRPr="00E754BC">
        <w:rPr>
          <w:rFonts w:ascii="Liberation Serif" w:hAnsi="Liberation Serif" w:cs="Liberation Serif"/>
        </w:rPr>
        <w:t>5</w:t>
      </w:r>
      <w:r w:rsidR="00F424E6">
        <w:rPr>
          <w:rFonts w:ascii="Liberation Serif" w:hAnsi="Liberation Serif" w:cs="Liberation Serif"/>
        </w:rPr>
        <w:t>0</w:t>
      </w:r>
      <w:r w:rsidR="0093162B" w:rsidRPr="00E754BC">
        <w:rPr>
          <w:rFonts w:ascii="Liberation Serif" w:hAnsi="Liberation Serif" w:cs="Liberation Serif"/>
        </w:rPr>
        <w:t xml:space="preserve">. При обращении заявителя через МФЦ специалист МФЦ осуществляет действия, предусмотренные пунктом </w:t>
      </w:r>
      <w:r w:rsidR="00E754BC" w:rsidRPr="00E754BC">
        <w:rPr>
          <w:rFonts w:ascii="Liberation Serif" w:hAnsi="Liberation Serif" w:cs="Liberation Serif"/>
        </w:rPr>
        <w:t>4</w:t>
      </w:r>
      <w:r w:rsidR="00F424E6">
        <w:rPr>
          <w:rFonts w:ascii="Liberation Serif" w:hAnsi="Liberation Serif" w:cs="Liberation Serif"/>
        </w:rPr>
        <w:t>0</w:t>
      </w:r>
      <w:r w:rsidR="0093162B" w:rsidRPr="00E754BC">
        <w:rPr>
          <w:rFonts w:ascii="Liberation Serif" w:hAnsi="Liberation Serif" w:cs="Liberation Serif"/>
        </w:rPr>
        <w:t xml:space="preserve"> настоящего </w:t>
      </w:r>
      <w:r w:rsidR="00E754BC" w:rsidRPr="00E754BC">
        <w:rPr>
          <w:rFonts w:ascii="Liberation Serif" w:hAnsi="Liberation Serif" w:cs="Liberation Serif"/>
        </w:rPr>
        <w:t>Р</w:t>
      </w:r>
      <w:r w:rsidR="0093162B" w:rsidRPr="00E754BC">
        <w:rPr>
          <w:rFonts w:ascii="Liberation Serif" w:hAnsi="Liberation Serif" w:cs="Liberation Serif"/>
        </w:rPr>
        <w:t xml:space="preserve">егламента, и выдает заявителю </w:t>
      </w:r>
      <w:r w:rsidR="002C198E" w:rsidRPr="00E754BC">
        <w:rPr>
          <w:rFonts w:ascii="Liberation Serif" w:eastAsia="Times New Roman" w:hAnsi="Liberation Serif" w:cs="Liberation Serif"/>
          <w:lang w:eastAsia="ru-RU"/>
        </w:rPr>
        <w:t>расписку</w:t>
      </w:r>
      <w:r w:rsidR="0093162B" w:rsidRPr="00E754BC">
        <w:rPr>
          <w:rFonts w:ascii="Liberation Serif" w:eastAsia="Times New Roman" w:hAnsi="Liberation Serif" w:cs="Liberation Serif"/>
          <w:lang w:eastAsia="ru-RU"/>
        </w:rPr>
        <w:t xml:space="preserve"> в получении документов</w:t>
      </w:r>
      <w:r w:rsidR="0093162B" w:rsidRPr="00E754BC">
        <w:rPr>
          <w:rFonts w:ascii="Liberation Serif" w:hAnsi="Liberation Serif" w:cs="Liberation Serif"/>
        </w:rPr>
        <w:t>.</w:t>
      </w:r>
      <w:r w:rsidR="0093162B" w:rsidRPr="00E754BC">
        <w:rPr>
          <w:rFonts w:ascii="Liberation Serif" w:hAnsi="Liberation Serif" w:cs="Liberation Serif"/>
          <w:highlight w:val="yellow"/>
        </w:rPr>
        <w:t xml:space="preserve"> </w:t>
      </w:r>
    </w:p>
    <w:p w:rsidR="0093162B" w:rsidRPr="00E754BC" w:rsidRDefault="00E754BC" w:rsidP="007D673E">
      <w:pPr>
        <w:ind w:firstLine="567"/>
        <w:jc w:val="both"/>
        <w:rPr>
          <w:rFonts w:ascii="Liberation Serif" w:hAnsi="Liberation Serif" w:cs="Liberation Serif"/>
        </w:rPr>
      </w:pPr>
      <w:r w:rsidRPr="00E754BC">
        <w:rPr>
          <w:rFonts w:ascii="Liberation Serif" w:hAnsi="Liberation Serif" w:cs="Liberation Serif"/>
        </w:rPr>
        <w:t>5</w:t>
      </w:r>
      <w:r w:rsidR="00F424E6">
        <w:rPr>
          <w:rFonts w:ascii="Liberation Serif" w:hAnsi="Liberation Serif" w:cs="Liberation Serif"/>
        </w:rPr>
        <w:t>1</w:t>
      </w:r>
      <w:r w:rsidR="0093162B" w:rsidRPr="00E754BC">
        <w:rPr>
          <w:rFonts w:ascii="Liberation Serif" w:hAnsi="Liberation Serif" w:cs="Liberation Serif"/>
        </w:rPr>
        <w:t xml:space="preserve">. Передача курьером пакета документов из МФЦ в </w:t>
      </w:r>
      <w:r w:rsidRPr="00E754BC">
        <w:rPr>
          <w:rFonts w:ascii="Liberation Serif" w:hAnsi="Liberation Serif" w:cs="Liberation Serif"/>
        </w:rPr>
        <w:t xml:space="preserve">Администрацию </w:t>
      </w:r>
      <w:r w:rsidR="0093162B" w:rsidRPr="00E754BC">
        <w:rPr>
          <w:rFonts w:ascii="Liberation Serif" w:hAnsi="Liberation Serif" w:cs="Liberation Serif"/>
        </w:rPr>
        <w:t>осуществляется на основании зак</w:t>
      </w:r>
      <w:r w:rsidRPr="00E754BC">
        <w:rPr>
          <w:rFonts w:ascii="Liberation Serif" w:hAnsi="Liberation Serif" w:cs="Liberation Serif"/>
        </w:rPr>
        <w:t xml:space="preserve">люченного соглашения между МФЦ </w:t>
      </w:r>
      <w:r w:rsidR="0093162B" w:rsidRPr="00E754BC">
        <w:rPr>
          <w:rFonts w:ascii="Liberation Serif" w:hAnsi="Liberation Serif" w:cs="Liberation Serif"/>
        </w:rPr>
        <w:t xml:space="preserve">и </w:t>
      </w:r>
      <w:r w:rsidRPr="00E754BC">
        <w:rPr>
          <w:rFonts w:ascii="Liberation Serif" w:hAnsi="Liberation Serif" w:cs="Liberation Serif"/>
        </w:rPr>
        <w:t>Администрацией</w:t>
      </w:r>
      <w:r w:rsidR="0093162B" w:rsidRPr="00E754BC">
        <w:rPr>
          <w:rFonts w:ascii="Liberation Serif" w:hAnsi="Liberation Serif" w:cs="Liberation Serif"/>
        </w:rPr>
        <w:t>.</w:t>
      </w:r>
    </w:p>
    <w:p w:rsidR="002C198E" w:rsidRPr="008D10C8" w:rsidRDefault="008D10C8" w:rsidP="008D10C8">
      <w:pPr>
        <w:ind w:firstLine="567"/>
        <w:jc w:val="both"/>
        <w:rPr>
          <w:rFonts w:ascii="Liberation Serif" w:hAnsi="Liberation Serif" w:cs="Liberation Serif"/>
        </w:rPr>
      </w:pPr>
      <w:r w:rsidRPr="008D10C8">
        <w:rPr>
          <w:rFonts w:ascii="Liberation Serif" w:hAnsi="Liberation Serif" w:cs="Liberation Serif"/>
        </w:rPr>
        <w:t>5</w:t>
      </w:r>
      <w:r w:rsidR="00F424E6">
        <w:rPr>
          <w:rFonts w:ascii="Liberation Serif" w:hAnsi="Liberation Serif" w:cs="Liberation Serif"/>
        </w:rPr>
        <w:t>2</w:t>
      </w:r>
      <w:r w:rsidR="0093162B" w:rsidRPr="008D10C8">
        <w:rPr>
          <w:rFonts w:ascii="Liberation Serif" w:hAnsi="Liberation Serif" w:cs="Liberation Serif"/>
        </w:rPr>
        <w:t xml:space="preserve">. Передача документа, являющегося результатом предоставления муниципальной услуги, из </w:t>
      </w:r>
      <w:r w:rsidRPr="008D10C8">
        <w:rPr>
          <w:rFonts w:ascii="Liberation Serif" w:hAnsi="Liberation Serif" w:cs="Liberation Serif"/>
        </w:rPr>
        <w:t>Администрации</w:t>
      </w:r>
      <w:r w:rsidR="0093162B" w:rsidRPr="008D10C8">
        <w:rPr>
          <w:rFonts w:ascii="Liberation Serif" w:hAnsi="Liberation Serif" w:cs="Liberation Serif"/>
        </w:rPr>
        <w:t xml:space="preserve"> в </w:t>
      </w:r>
      <w:r>
        <w:rPr>
          <w:rFonts w:ascii="Liberation Serif" w:hAnsi="Liberation Serif" w:cs="Liberation Serif"/>
        </w:rPr>
        <w:t xml:space="preserve">МФЦ осуществляется в течение </w:t>
      </w:r>
      <w:r w:rsidRPr="008D10C8">
        <w:rPr>
          <w:rFonts w:ascii="Liberation Serif" w:hAnsi="Liberation Serif" w:cs="Liberation Serif"/>
        </w:rPr>
        <w:t>1</w:t>
      </w:r>
      <w:r w:rsidR="0093162B" w:rsidRPr="008D10C8">
        <w:rPr>
          <w:rFonts w:ascii="Liberation Serif" w:hAnsi="Liberation Serif" w:cs="Liberation Serif"/>
        </w:rPr>
        <w:t xml:space="preserve"> рабочего дня после подписания такого документа, на основании реестра, который </w:t>
      </w:r>
      <w:proofErr w:type="gramStart"/>
      <w:r w:rsidR="0093162B" w:rsidRPr="008D10C8">
        <w:rPr>
          <w:rFonts w:ascii="Liberation Serif" w:hAnsi="Liberation Serif" w:cs="Liberation Serif"/>
        </w:rPr>
        <w:t>составляется в 2 экземплярах и</w:t>
      </w:r>
      <w:r>
        <w:rPr>
          <w:rFonts w:ascii="Liberation Serif" w:hAnsi="Liberation Serif" w:cs="Liberation Serif"/>
        </w:rPr>
        <w:t xml:space="preserve"> содержит</w:t>
      </w:r>
      <w:proofErr w:type="gramEnd"/>
      <w:r>
        <w:rPr>
          <w:rFonts w:ascii="Liberation Serif" w:hAnsi="Liberation Serif" w:cs="Liberation Serif"/>
        </w:rPr>
        <w:t xml:space="preserve"> дату и время передачи. </w:t>
      </w:r>
      <w:r w:rsidR="0093162B" w:rsidRPr="008D10C8">
        <w:rPr>
          <w:rFonts w:ascii="Liberation Serif" w:hAnsi="Liberation Serif" w:cs="Liberation Serif"/>
        </w:rPr>
        <w:t xml:space="preserve">Первый экземпляр реестра остается </w:t>
      </w:r>
      <w:r>
        <w:rPr>
          <w:rFonts w:ascii="Liberation Serif" w:hAnsi="Liberation Serif" w:cs="Liberation Serif"/>
        </w:rPr>
        <w:t>в</w:t>
      </w:r>
      <w:r w:rsidR="0093162B" w:rsidRPr="008D10C8">
        <w:rPr>
          <w:rFonts w:ascii="Liberation Serif" w:hAnsi="Liberation Serif" w:cs="Liberation Serif"/>
        </w:rPr>
        <w:t xml:space="preserve"> МФЦ, второй – </w:t>
      </w:r>
      <w:r>
        <w:rPr>
          <w:rFonts w:ascii="Liberation Serif" w:hAnsi="Liberation Serif" w:cs="Liberation Serif"/>
        </w:rPr>
        <w:t>в Администрации</w:t>
      </w:r>
      <w:r w:rsidR="0093162B" w:rsidRPr="008D10C8">
        <w:rPr>
          <w:rFonts w:ascii="Liberation Serif" w:hAnsi="Liberation Serif" w:cs="Liberation Serif"/>
        </w:rPr>
        <w:t xml:space="preserve">. </w:t>
      </w:r>
    </w:p>
    <w:p w:rsidR="00C33C93" w:rsidRPr="00E02C89" w:rsidRDefault="008D10C8" w:rsidP="008D10C8">
      <w:pPr>
        <w:ind w:firstLine="567"/>
        <w:jc w:val="both"/>
        <w:rPr>
          <w:rFonts w:ascii="Liberation Serif" w:hAnsi="Liberation Serif" w:cs="Liberation Serif"/>
        </w:rPr>
      </w:pPr>
      <w:r w:rsidRPr="00E02C89">
        <w:rPr>
          <w:rFonts w:ascii="Liberation Serif" w:hAnsi="Liberation Serif" w:cs="Liberation Serif"/>
        </w:rPr>
        <w:t>5</w:t>
      </w:r>
      <w:r w:rsidR="00F424E6">
        <w:rPr>
          <w:rFonts w:ascii="Liberation Serif" w:hAnsi="Liberation Serif" w:cs="Liberation Serif"/>
        </w:rPr>
        <w:t>3</w:t>
      </w:r>
      <w:r w:rsidRPr="00E02C89">
        <w:rPr>
          <w:rFonts w:ascii="Liberation Serif" w:hAnsi="Liberation Serif" w:cs="Liberation Serif"/>
        </w:rPr>
        <w:t>.</w:t>
      </w:r>
      <w:r w:rsidR="00C33C93" w:rsidRPr="00E02C89">
        <w:rPr>
          <w:rFonts w:ascii="Liberation Serif" w:hAnsi="Liberation Serif" w:cs="Liberation Serif"/>
        </w:rPr>
        <w:t xml:space="preserve"> </w:t>
      </w:r>
      <w:r w:rsidR="00C33C93" w:rsidRPr="00E02C89">
        <w:rPr>
          <w:rFonts w:ascii="Liberation Serif" w:eastAsia="Calibri" w:hAnsi="Liberation Serif" w:cs="Liberation Serif"/>
        </w:rPr>
        <w:t xml:space="preserve">При однократном обращении заявителя в МФЦ с запросом на получение двух и </w:t>
      </w:r>
      <w:proofErr w:type="gramStart"/>
      <w:r w:rsidR="00C33C93" w:rsidRPr="00E02C89">
        <w:rPr>
          <w:rFonts w:ascii="Liberation Serif" w:eastAsia="Calibri" w:hAnsi="Liberation Serif" w:cs="Liberation Serif"/>
        </w:rPr>
        <w:t>более муниципальных</w:t>
      </w:r>
      <w:proofErr w:type="gramEnd"/>
      <w:r w:rsidR="00C33C93" w:rsidRPr="00E02C89">
        <w:rPr>
          <w:rFonts w:ascii="Liberation Serif" w:eastAsia="Calibri" w:hAnsi="Liberation Serif" w:cs="Liberation Serif"/>
        </w:rPr>
        <w:t xml:space="preserve"> услуг заявление о предоставлении услуги формируется уполномоченным работником МФЦ и скрепляется печатью МФЦ. При этом составление и подписание таких заявлений заявителем не требуется. МФЦ передает в </w:t>
      </w:r>
      <w:r w:rsidRPr="00E02C89">
        <w:rPr>
          <w:rFonts w:ascii="Liberation Serif" w:hAnsi="Liberation Serif" w:cs="Liberation Serif"/>
        </w:rPr>
        <w:t>Администрацию</w:t>
      </w:r>
      <w:r w:rsidR="00C33C93" w:rsidRPr="00E02C89">
        <w:rPr>
          <w:rFonts w:ascii="Liberation Serif" w:eastAsia="Calibri" w:hAnsi="Liberation Serif" w:cs="Liberation Serif"/>
        </w:rPr>
        <w:t xml:space="preserve"> оформленное заявление и документы, предоставленные заявителем, с приложением заверенной МФЦ копии комплексного запроса в срок не позднее </w:t>
      </w:r>
      <w:r w:rsidRPr="00E02C89">
        <w:rPr>
          <w:rFonts w:ascii="Liberation Serif" w:eastAsia="Calibri" w:hAnsi="Liberation Serif" w:cs="Liberation Serif"/>
        </w:rPr>
        <w:t>1</w:t>
      </w:r>
      <w:r w:rsidR="00C33C93" w:rsidRPr="00E02C89">
        <w:rPr>
          <w:rFonts w:ascii="Liberation Serif" w:eastAsia="Calibri" w:hAnsi="Liberation Serif" w:cs="Liberation Serif"/>
        </w:rPr>
        <w:t xml:space="preserve"> рабочего дня, следующего за оформление</w:t>
      </w:r>
      <w:r w:rsidRPr="00E02C89">
        <w:rPr>
          <w:rFonts w:ascii="Liberation Serif" w:eastAsia="Calibri" w:hAnsi="Liberation Serif" w:cs="Liberation Serif"/>
        </w:rPr>
        <w:t>м</w:t>
      </w:r>
      <w:r w:rsidR="00C33C93" w:rsidRPr="00E02C89">
        <w:rPr>
          <w:rFonts w:ascii="Liberation Serif" w:eastAsia="Calibri" w:hAnsi="Liberation Serif" w:cs="Liberation Serif"/>
        </w:rPr>
        <w:t xml:space="preserve"> комплексного запроса.</w:t>
      </w:r>
    </w:p>
    <w:p w:rsidR="00C33C93" w:rsidRPr="00E02C89" w:rsidRDefault="00C33C93" w:rsidP="007D673E">
      <w:pPr>
        <w:autoSpaceDE w:val="0"/>
        <w:autoSpaceDN w:val="0"/>
        <w:adjustRightInd w:val="0"/>
        <w:ind w:right="-2" w:firstLine="567"/>
        <w:jc w:val="both"/>
        <w:rPr>
          <w:rFonts w:ascii="Liberation Serif" w:eastAsia="Calibri" w:hAnsi="Liberation Serif" w:cs="Liberation Serif"/>
        </w:rPr>
      </w:pPr>
      <w:r w:rsidRPr="00E02C89">
        <w:rPr>
          <w:rFonts w:ascii="Liberation Serif" w:eastAsia="Calibri" w:hAnsi="Liberation Serif" w:cs="Liberation Serif"/>
        </w:rPr>
        <w:t>Результаты предоставления муниципальных услуг по результатам рассмотрения комплексного запроса направляются в МФЦ для выдачи заявителю.</w:t>
      </w:r>
    </w:p>
    <w:p w:rsidR="0093162B" w:rsidRPr="00FB1510" w:rsidRDefault="0093162B" w:rsidP="007D673E">
      <w:pPr>
        <w:ind w:firstLine="567"/>
        <w:jc w:val="both"/>
        <w:rPr>
          <w:rFonts w:ascii="Liberation Serif" w:hAnsi="Liberation Serif" w:cs="Liberation Serif"/>
        </w:rPr>
      </w:pPr>
    </w:p>
    <w:p w:rsidR="0093162B" w:rsidRPr="00FB1510" w:rsidRDefault="00E52E87" w:rsidP="007D673E">
      <w:pPr>
        <w:ind w:firstLine="567"/>
        <w:jc w:val="center"/>
        <w:rPr>
          <w:rFonts w:ascii="Liberation Serif" w:hAnsi="Liberation Serif" w:cs="Liberation Serif"/>
          <w:b/>
        </w:rPr>
      </w:pPr>
      <w:r w:rsidRPr="00FB1510">
        <w:rPr>
          <w:rFonts w:ascii="Liberation Serif" w:eastAsia="Calibri" w:hAnsi="Liberation Serif" w:cs="Liberation Serif"/>
          <w:b/>
        </w:rPr>
        <w:t xml:space="preserve">Порядок осуществления административных процедур (действий) </w:t>
      </w:r>
      <w:r w:rsidRPr="00FB1510">
        <w:rPr>
          <w:rFonts w:ascii="Liberation Serif" w:eastAsia="Calibri" w:hAnsi="Liberation Serif" w:cs="Liberation Serif"/>
          <w:b/>
        </w:rPr>
        <w:br/>
        <w:t xml:space="preserve">по предоставлению муниципальной услуги в электронной форме, в том числе </w:t>
      </w:r>
      <w:r w:rsidR="00436173" w:rsidRPr="00FB1510">
        <w:rPr>
          <w:rFonts w:ascii="Liberation Serif" w:eastAsia="Calibri" w:hAnsi="Liberation Serif" w:cs="Liberation Serif"/>
          <w:b/>
        </w:rPr>
        <w:br/>
      </w:r>
      <w:r w:rsidRPr="00FB1510">
        <w:rPr>
          <w:rFonts w:ascii="Liberation Serif" w:eastAsia="Calibri" w:hAnsi="Liberation Serif" w:cs="Liberation Serif"/>
          <w:b/>
        </w:rPr>
        <w:t>с использованием Единого портала (при наличии технической возможности)</w:t>
      </w:r>
    </w:p>
    <w:p w:rsidR="0093162B" w:rsidRPr="00FB1510" w:rsidRDefault="0093162B" w:rsidP="007D673E">
      <w:pPr>
        <w:ind w:firstLine="567"/>
        <w:jc w:val="center"/>
        <w:rPr>
          <w:rFonts w:ascii="Liberation Serif" w:hAnsi="Liberation Serif" w:cs="Liberation Serif"/>
        </w:rPr>
      </w:pPr>
    </w:p>
    <w:p w:rsidR="00436173" w:rsidRPr="00FB1510" w:rsidRDefault="00FB1510" w:rsidP="00FB1510">
      <w:pPr>
        <w:spacing w:before="120"/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FB1510">
        <w:rPr>
          <w:rFonts w:ascii="Liberation Serif" w:eastAsia="Times New Roman" w:hAnsi="Liberation Serif" w:cs="Liberation Serif"/>
          <w:lang w:eastAsia="ru-RU"/>
        </w:rPr>
        <w:t>5</w:t>
      </w:r>
      <w:r w:rsidR="00F424E6">
        <w:rPr>
          <w:rFonts w:ascii="Liberation Serif" w:eastAsia="Times New Roman" w:hAnsi="Liberation Serif" w:cs="Liberation Serif"/>
          <w:lang w:eastAsia="ru-RU"/>
        </w:rPr>
        <w:t>4</w:t>
      </w:r>
      <w:r w:rsidR="00436173" w:rsidRPr="00FB1510">
        <w:rPr>
          <w:rFonts w:ascii="Liberation Serif" w:eastAsia="Times New Roman" w:hAnsi="Liberation Serif" w:cs="Liberation Serif"/>
          <w:lang w:eastAsia="ru-RU"/>
        </w:rPr>
        <w:t xml:space="preserve">. Формирование запроса о предоставлении </w:t>
      </w:r>
      <w:r w:rsidR="001B5B1C" w:rsidRPr="00FB1510">
        <w:rPr>
          <w:rFonts w:ascii="Liberation Serif" w:eastAsia="Times New Roman" w:hAnsi="Liberation Serif" w:cs="Liberation Serif"/>
          <w:color w:val="000000"/>
          <w:lang w:eastAsia="ru-RU"/>
        </w:rPr>
        <w:t>муниципальной</w:t>
      </w:r>
      <w:r w:rsidR="00436173" w:rsidRPr="00FB1510">
        <w:rPr>
          <w:rFonts w:ascii="Liberation Serif" w:eastAsia="Times New Roman" w:hAnsi="Liberation Serif" w:cs="Liberation Serif"/>
          <w:lang w:eastAsia="ru-RU"/>
        </w:rPr>
        <w:t xml:space="preserve"> услуги.</w:t>
      </w:r>
    </w:p>
    <w:p w:rsidR="00436173" w:rsidRPr="00FB1510" w:rsidRDefault="00436173" w:rsidP="007D673E">
      <w:pPr>
        <w:ind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FB1510">
        <w:rPr>
          <w:rFonts w:ascii="Liberation Serif" w:eastAsia="Times New Roman" w:hAnsi="Liberation Serif" w:cs="Liberation Serif"/>
          <w:color w:val="000000"/>
          <w:lang w:eastAsia="ru-RU"/>
        </w:rPr>
        <w:t>Формирование запроса заявителем осуществляется посредством заполнения электронной формы запроса на Едином портале</w:t>
      </w:r>
      <w:r w:rsidR="00773948" w:rsidRPr="00FB1510">
        <w:rPr>
          <w:rFonts w:ascii="Liberation Serif" w:eastAsia="Times New Roman" w:hAnsi="Liberation Serif" w:cs="Liberation Serif"/>
          <w:color w:val="000000"/>
          <w:lang w:eastAsia="ru-RU"/>
        </w:rPr>
        <w:t xml:space="preserve">, </w:t>
      </w:r>
      <w:r w:rsidR="00FB1510" w:rsidRPr="00FB1510">
        <w:rPr>
          <w:rFonts w:ascii="Liberation Serif" w:eastAsia="Times New Roman" w:hAnsi="Liberation Serif" w:cs="Liberation Serif"/>
          <w:color w:val="000000"/>
          <w:lang w:eastAsia="ru-RU"/>
        </w:rPr>
        <w:t xml:space="preserve">на </w:t>
      </w:r>
      <w:r w:rsidRPr="00FB1510">
        <w:rPr>
          <w:rFonts w:ascii="Liberation Serif" w:eastAsia="Times New Roman" w:hAnsi="Liberation Serif" w:cs="Liberation Serif"/>
          <w:color w:val="000000"/>
          <w:lang w:eastAsia="ru-RU"/>
        </w:rPr>
        <w:t xml:space="preserve">официальном сайте </w:t>
      </w:r>
      <w:r w:rsidR="00BA4271">
        <w:rPr>
          <w:rFonts w:ascii="Liberation Serif" w:eastAsia="Times New Roman" w:hAnsi="Liberation Serif" w:cs="Liberation Serif"/>
          <w:color w:val="000000"/>
          <w:lang w:eastAsia="ru-RU"/>
        </w:rPr>
        <w:t xml:space="preserve">Администрации </w:t>
      </w:r>
      <w:r w:rsidR="003478B2" w:rsidRPr="00FB1510">
        <w:rPr>
          <w:rFonts w:ascii="Liberation Serif" w:eastAsia="Calibri" w:hAnsi="Liberation Serif" w:cs="Liberation Serif"/>
        </w:rPr>
        <w:t>(при наличии технической возможности)</w:t>
      </w:r>
      <w:r w:rsidR="003478B2">
        <w:rPr>
          <w:rFonts w:ascii="Liberation Serif" w:eastAsia="Calibri" w:hAnsi="Liberation Serif" w:cs="Liberation Serif"/>
        </w:rPr>
        <w:t xml:space="preserve"> </w:t>
      </w:r>
      <w:r w:rsidRPr="00FB1510">
        <w:rPr>
          <w:rFonts w:ascii="Liberation Serif" w:eastAsia="Times New Roman" w:hAnsi="Liberation Serif" w:cs="Liberation Serif"/>
          <w:color w:val="000000"/>
          <w:lang w:eastAsia="ru-RU"/>
        </w:rPr>
        <w:t xml:space="preserve">без необходимости дополнительной подачи запроса в какой-либо иной форме. </w:t>
      </w:r>
    </w:p>
    <w:p w:rsidR="00436173" w:rsidRPr="00FB1510" w:rsidRDefault="00436173" w:rsidP="007D673E">
      <w:pPr>
        <w:ind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FB1510">
        <w:rPr>
          <w:rFonts w:ascii="Liberation Serif" w:eastAsia="Times New Roman" w:hAnsi="Liberation Serif" w:cs="Liberation Serif"/>
          <w:color w:val="000000"/>
          <w:lang w:eastAsia="ru-RU"/>
        </w:rPr>
        <w:t xml:space="preserve">На Едином портале, </w:t>
      </w:r>
      <w:r w:rsidR="00FB1510" w:rsidRPr="00FB1510">
        <w:rPr>
          <w:rFonts w:ascii="Liberation Serif" w:eastAsia="Times New Roman" w:hAnsi="Liberation Serif" w:cs="Liberation Serif"/>
          <w:color w:val="000000"/>
          <w:lang w:eastAsia="ru-RU"/>
        </w:rPr>
        <w:t xml:space="preserve">на </w:t>
      </w:r>
      <w:r w:rsidRPr="00FB1510">
        <w:rPr>
          <w:rFonts w:ascii="Liberation Serif" w:eastAsia="Times New Roman" w:hAnsi="Liberation Serif" w:cs="Liberation Serif"/>
          <w:color w:val="000000"/>
          <w:lang w:eastAsia="ru-RU"/>
        </w:rPr>
        <w:t xml:space="preserve">официальном сайте </w:t>
      </w:r>
      <w:r w:rsidR="00BA4271">
        <w:rPr>
          <w:rFonts w:ascii="Liberation Serif" w:eastAsia="Times New Roman" w:hAnsi="Liberation Serif" w:cs="Liberation Serif"/>
          <w:color w:val="000000"/>
          <w:lang w:eastAsia="ru-RU"/>
        </w:rPr>
        <w:t xml:space="preserve">Администрации </w:t>
      </w:r>
      <w:r w:rsidRPr="00FB1510">
        <w:rPr>
          <w:rFonts w:ascii="Liberation Serif" w:eastAsia="Times New Roman" w:hAnsi="Liberation Serif" w:cs="Liberation Serif"/>
          <w:color w:val="000000"/>
          <w:lang w:eastAsia="ru-RU"/>
        </w:rPr>
        <w:t>размещаются образцы заполнения электронной формы запроса.</w:t>
      </w:r>
    </w:p>
    <w:p w:rsidR="00436173" w:rsidRPr="00FB1510" w:rsidRDefault="00436173" w:rsidP="007D673E">
      <w:pPr>
        <w:ind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FB1510">
        <w:rPr>
          <w:rFonts w:ascii="Liberation Serif" w:eastAsia="Times New Roman" w:hAnsi="Liberation Serif" w:cs="Liberation Serif"/>
          <w:color w:val="000000"/>
          <w:lang w:eastAsia="ru-RU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</w:t>
      </w:r>
      <w:r w:rsidRPr="00FB1510">
        <w:rPr>
          <w:rFonts w:ascii="Liberation Serif" w:eastAsia="Times New Roman" w:hAnsi="Liberation Serif" w:cs="Liberation Serif"/>
          <w:color w:val="000000"/>
          <w:lang w:eastAsia="ru-RU"/>
        </w:rPr>
        <w:lastRenderedPageBreak/>
        <w:t>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36173" w:rsidRPr="004C3A92" w:rsidRDefault="004C3A92" w:rsidP="007D673E">
      <w:pPr>
        <w:ind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4C3A92">
        <w:rPr>
          <w:rFonts w:ascii="Liberation Serif" w:eastAsia="Times New Roman" w:hAnsi="Liberation Serif" w:cs="Liberation Serif"/>
          <w:color w:val="000000"/>
          <w:lang w:eastAsia="ru-RU"/>
        </w:rPr>
        <w:t>5</w:t>
      </w:r>
      <w:r w:rsidR="00561F43">
        <w:rPr>
          <w:rFonts w:ascii="Liberation Serif" w:eastAsia="Times New Roman" w:hAnsi="Liberation Serif" w:cs="Liberation Serif"/>
          <w:color w:val="000000"/>
          <w:lang w:eastAsia="ru-RU"/>
        </w:rPr>
        <w:t>5</w:t>
      </w:r>
      <w:r w:rsidRPr="004C3A92">
        <w:rPr>
          <w:rFonts w:ascii="Liberation Serif" w:eastAsia="Times New Roman" w:hAnsi="Liberation Serif" w:cs="Liberation Serif"/>
          <w:color w:val="000000"/>
          <w:lang w:eastAsia="ru-RU"/>
        </w:rPr>
        <w:t xml:space="preserve">. </w:t>
      </w:r>
      <w:r w:rsidR="00436173" w:rsidRPr="004C3A92">
        <w:rPr>
          <w:rFonts w:ascii="Liberation Serif" w:eastAsia="Times New Roman" w:hAnsi="Liberation Serif" w:cs="Liberation Serif"/>
          <w:color w:val="000000"/>
          <w:lang w:eastAsia="ru-RU"/>
        </w:rPr>
        <w:t>При формировании запроса заявителю обеспечивается:</w:t>
      </w:r>
    </w:p>
    <w:p w:rsidR="00436173" w:rsidRPr="004C3A92" w:rsidRDefault="00436173" w:rsidP="007D673E">
      <w:pPr>
        <w:ind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4C3A92">
        <w:rPr>
          <w:rFonts w:ascii="Liberation Serif" w:eastAsia="Times New Roman" w:hAnsi="Liberation Serif" w:cs="Liberation Serif"/>
          <w:color w:val="000000"/>
          <w:lang w:eastAsia="ru-RU"/>
        </w:rPr>
        <w:t xml:space="preserve">а) возможность копирования и сохранения запроса и иных документов, указанных в пункте </w:t>
      </w:r>
      <w:r w:rsidR="004C3A92" w:rsidRPr="004C3A92">
        <w:rPr>
          <w:rFonts w:ascii="Liberation Serif" w:eastAsia="Times New Roman" w:hAnsi="Liberation Serif" w:cs="Liberation Serif"/>
          <w:color w:val="000000"/>
          <w:lang w:eastAsia="ru-RU"/>
        </w:rPr>
        <w:t>1</w:t>
      </w:r>
      <w:r w:rsidR="00561F43">
        <w:rPr>
          <w:rFonts w:ascii="Liberation Serif" w:eastAsia="Times New Roman" w:hAnsi="Liberation Serif" w:cs="Liberation Serif"/>
          <w:color w:val="000000"/>
          <w:lang w:eastAsia="ru-RU"/>
        </w:rPr>
        <w:t>6</w:t>
      </w:r>
      <w:r w:rsidRPr="004C3A92">
        <w:rPr>
          <w:rFonts w:ascii="Liberation Serif" w:eastAsia="Times New Roman" w:hAnsi="Liberation Serif" w:cs="Liberation Serif"/>
          <w:color w:val="000000"/>
          <w:lang w:eastAsia="ru-RU"/>
        </w:rPr>
        <w:t xml:space="preserve"> настоящего </w:t>
      </w:r>
      <w:r w:rsidR="004C3A92" w:rsidRPr="004C3A92">
        <w:rPr>
          <w:rFonts w:ascii="Liberation Serif" w:eastAsia="Times New Roman" w:hAnsi="Liberation Serif" w:cs="Liberation Serif"/>
          <w:color w:val="000000"/>
          <w:lang w:eastAsia="ru-RU"/>
        </w:rPr>
        <w:t>Р</w:t>
      </w:r>
      <w:r w:rsidRPr="004C3A92">
        <w:rPr>
          <w:rFonts w:ascii="Liberation Serif" w:eastAsia="Times New Roman" w:hAnsi="Liberation Serif" w:cs="Liberation Serif"/>
          <w:color w:val="000000"/>
          <w:lang w:eastAsia="ru-RU"/>
        </w:rPr>
        <w:t>егламента, необходимых для предоставления муниципальной услуги;</w:t>
      </w:r>
    </w:p>
    <w:p w:rsidR="00436173" w:rsidRPr="004C3A92" w:rsidRDefault="00436173" w:rsidP="007D673E">
      <w:pPr>
        <w:ind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4C3A92">
        <w:rPr>
          <w:rFonts w:ascii="Liberation Serif" w:eastAsia="Times New Roman" w:hAnsi="Liberation Serif" w:cs="Liberation Serif"/>
          <w:color w:val="000000"/>
          <w:lang w:eastAsia="ru-RU"/>
        </w:rPr>
        <w:t xml:space="preserve">б) возможность заполнения несколькими заявителями одной электронной формы запроса при обращении за </w:t>
      </w:r>
      <w:r w:rsidR="004C6FFE" w:rsidRPr="004C3A92">
        <w:rPr>
          <w:rFonts w:ascii="Liberation Serif" w:eastAsia="Times New Roman" w:hAnsi="Liberation Serif" w:cs="Liberation Serif"/>
          <w:color w:val="000000"/>
          <w:lang w:eastAsia="ru-RU"/>
        </w:rPr>
        <w:t>муниципальными</w:t>
      </w:r>
      <w:r w:rsidRPr="004C3A92">
        <w:rPr>
          <w:rFonts w:ascii="Liberation Serif" w:eastAsia="Times New Roman" w:hAnsi="Liberation Serif" w:cs="Liberation Serif"/>
          <w:color w:val="000000"/>
          <w:lang w:eastAsia="ru-RU"/>
        </w:rPr>
        <w:t xml:space="preserve"> услугами, предполагающими направление совместного запроса несколькими заявителями;</w:t>
      </w:r>
    </w:p>
    <w:p w:rsidR="00436173" w:rsidRPr="00A56D09" w:rsidRDefault="00436173" w:rsidP="007D673E">
      <w:pPr>
        <w:ind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B46FDA">
        <w:rPr>
          <w:rFonts w:ascii="Liberation Serif" w:eastAsia="Times New Roman" w:hAnsi="Liberation Serif" w:cs="Liberation Serif"/>
          <w:color w:val="000000"/>
          <w:sz w:val="26"/>
          <w:szCs w:val="26"/>
          <w:lang w:eastAsia="ru-RU"/>
        </w:rPr>
        <w:t xml:space="preserve">в) </w:t>
      </w:r>
      <w:r w:rsidRPr="00A56D09">
        <w:rPr>
          <w:rFonts w:ascii="Liberation Serif" w:eastAsia="Times New Roman" w:hAnsi="Liberation Serif" w:cs="Liberation Serif"/>
          <w:color w:val="000000"/>
          <w:lang w:eastAsia="ru-RU"/>
        </w:rPr>
        <w:t>возможность печати на бумажном носителе копии электронной формы запроса;</w:t>
      </w:r>
    </w:p>
    <w:p w:rsidR="00436173" w:rsidRPr="004C3A92" w:rsidRDefault="00436173" w:rsidP="007D673E">
      <w:pPr>
        <w:ind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r w:rsidRPr="004C3A92">
        <w:rPr>
          <w:rFonts w:ascii="Liberation Serif" w:eastAsia="Times New Roman" w:hAnsi="Liberation Serif" w:cs="Liberation Serif"/>
          <w:color w:val="000000"/>
          <w:lang w:eastAsia="ru-RU"/>
        </w:rPr>
        <w:t xml:space="preserve">г) сохранение ранее введенных в электронную форму запроса значений в любой момент по желанию </w:t>
      </w:r>
      <w:r w:rsidR="004C3A92" w:rsidRPr="004C3A92">
        <w:rPr>
          <w:rFonts w:ascii="Liberation Serif" w:eastAsia="Times New Roman" w:hAnsi="Liberation Serif" w:cs="Liberation Serif"/>
          <w:color w:val="000000"/>
          <w:lang w:eastAsia="ru-RU"/>
        </w:rPr>
        <w:t>заявителя</w:t>
      </w:r>
      <w:r w:rsidRPr="004C3A92">
        <w:rPr>
          <w:rFonts w:ascii="Liberation Serif" w:eastAsia="Times New Roman" w:hAnsi="Liberation Serif" w:cs="Liberation Serif"/>
          <w:color w:val="000000"/>
          <w:lang w:eastAsia="ru-RU"/>
        </w:rPr>
        <w:t>, в том числе при возникновении ошибок ввода и возврате для повторного ввода значений в электронную форму запроса;</w:t>
      </w:r>
    </w:p>
    <w:p w:rsidR="00436173" w:rsidRPr="003961BF" w:rsidRDefault="00436173" w:rsidP="007D673E">
      <w:pPr>
        <w:ind w:firstLine="567"/>
        <w:jc w:val="both"/>
        <w:rPr>
          <w:rFonts w:ascii="Liberation Serif" w:eastAsia="Times New Roman" w:hAnsi="Liberation Serif" w:cs="Liberation Serif"/>
          <w:color w:val="000000"/>
          <w:lang w:eastAsia="ru-RU"/>
        </w:rPr>
      </w:pPr>
      <w:proofErr w:type="spellStart"/>
      <w:proofErr w:type="gramStart"/>
      <w:r w:rsidRPr="003961BF">
        <w:rPr>
          <w:rFonts w:ascii="Liberation Serif" w:eastAsia="Times New Roman" w:hAnsi="Liberation Serif" w:cs="Liberation Serif"/>
          <w:color w:val="000000"/>
          <w:lang w:eastAsia="ru-RU"/>
        </w:rPr>
        <w:t>д</w:t>
      </w:r>
      <w:proofErr w:type="spellEnd"/>
      <w:r w:rsidRPr="003961BF">
        <w:rPr>
          <w:rFonts w:ascii="Liberation Serif" w:eastAsia="Times New Roman" w:hAnsi="Liberation Serif" w:cs="Liberation Serif"/>
          <w:color w:val="000000"/>
          <w:lang w:eastAsia="ru-RU"/>
        </w:rPr>
        <w:t xml:space="preserve">) 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</w:t>
      </w:r>
      <w:r w:rsidR="00BA4271">
        <w:rPr>
          <w:rFonts w:ascii="Liberation Serif" w:eastAsia="Times New Roman" w:hAnsi="Liberation Serif" w:cs="Liberation Serif"/>
          <w:color w:val="000000"/>
          <w:lang w:eastAsia="ru-RU"/>
        </w:rPr>
        <w:t>«</w:t>
      </w:r>
      <w:r w:rsidRPr="003961BF">
        <w:rPr>
          <w:rFonts w:ascii="Liberation Serif" w:eastAsia="Times New Roman" w:hAnsi="Liberation Serif" w:cs="Liberation Serif"/>
          <w:color w:val="000000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BA4271">
        <w:rPr>
          <w:rFonts w:ascii="Liberation Serif" w:eastAsia="Times New Roman" w:hAnsi="Liberation Serif" w:cs="Liberation Serif"/>
          <w:color w:val="000000"/>
          <w:lang w:eastAsia="ru-RU"/>
        </w:rPr>
        <w:t>»</w:t>
      </w:r>
      <w:r w:rsidRPr="003961BF">
        <w:rPr>
          <w:rFonts w:ascii="Liberation Serif" w:eastAsia="Times New Roman" w:hAnsi="Liberation Serif" w:cs="Liberation Serif"/>
          <w:color w:val="000000"/>
          <w:lang w:eastAsia="ru-RU"/>
        </w:rPr>
        <w:t xml:space="preserve"> (далее – единая система идентификации и аутентификации), и сведений, опубликованных на Едином портале, </w:t>
      </w:r>
      <w:r w:rsidR="003961BF" w:rsidRPr="003961BF">
        <w:rPr>
          <w:rFonts w:ascii="Liberation Serif" w:eastAsia="Times New Roman" w:hAnsi="Liberation Serif" w:cs="Liberation Serif"/>
          <w:color w:val="000000"/>
          <w:lang w:eastAsia="ru-RU"/>
        </w:rPr>
        <w:t xml:space="preserve">на </w:t>
      </w:r>
      <w:r w:rsidRPr="003961BF">
        <w:rPr>
          <w:rFonts w:ascii="Liberation Serif" w:eastAsia="Times New Roman" w:hAnsi="Liberation Serif" w:cs="Liberation Serif"/>
          <w:color w:val="000000"/>
          <w:lang w:eastAsia="ru-RU"/>
        </w:rPr>
        <w:t>официальном сайте</w:t>
      </w:r>
      <w:r w:rsidR="003961BF" w:rsidRPr="003961BF">
        <w:rPr>
          <w:rFonts w:ascii="Liberation Serif" w:hAnsi="Liberation Serif" w:cs="Liberation Serif"/>
        </w:rPr>
        <w:t xml:space="preserve"> </w:t>
      </w:r>
      <w:r w:rsidR="003961BF">
        <w:rPr>
          <w:rFonts w:ascii="Liberation Serif" w:hAnsi="Liberation Serif" w:cs="Liberation Serif"/>
        </w:rPr>
        <w:t>Администрации</w:t>
      </w:r>
      <w:r w:rsidRPr="003961BF">
        <w:rPr>
          <w:rFonts w:ascii="Liberation Serif" w:eastAsia="Times New Roman" w:hAnsi="Liberation Serif" w:cs="Liberation Serif"/>
          <w:color w:val="000000"/>
          <w:lang w:eastAsia="ru-RU"/>
        </w:rPr>
        <w:t>, в части</w:t>
      </w:r>
      <w:proofErr w:type="gramEnd"/>
      <w:r w:rsidRPr="003961BF">
        <w:rPr>
          <w:rFonts w:ascii="Liberation Serif" w:eastAsia="Times New Roman" w:hAnsi="Liberation Serif" w:cs="Liberation Serif"/>
          <w:color w:val="000000"/>
          <w:lang w:eastAsia="ru-RU"/>
        </w:rPr>
        <w:t>, касающейся сведений, отсутствующих в единой системе идентификации и аутентификации;</w:t>
      </w:r>
    </w:p>
    <w:p w:rsidR="00436173" w:rsidRPr="003961BF" w:rsidRDefault="00436173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961BF">
        <w:rPr>
          <w:rFonts w:ascii="Liberation Serif" w:eastAsia="Times New Roman" w:hAnsi="Liberation Serif" w:cs="Liberation Serif"/>
          <w:lang w:eastAsia="ru-RU"/>
        </w:rPr>
        <w:t xml:space="preserve">е) возможность вернуться на любой из этапов заполнения электронной формы запроса без </w:t>
      </w:r>
      <w:proofErr w:type="gramStart"/>
      <w:r w:rsidRPr="003961BF">
        <w:rPr>
          <w:rFonts w:ascii="Liberation Serif" w:eastAsia="Times New Roman" w:hAnsi="Liberation Serif" w:cs="Liberation Serif"/>
          <w:lang w:eastAsia="ru-RU"/>
        </w:rPr>
        <w:t>потери</w:t>
      </w:r>
      <w:proofErr w:type="gramEnd"/>
      <w:r w:rsidRPr="003961BF">
        <w:rPr>
          <w:rFonts w:ascii="Liberation Serif" w:eastAsia="Times New Roman" w:hAnsi="Liberation Serif" w:cs="Liberation Serif"/>
          <w:lang w:eastAsia="ru-RU"/>
        </w:rPr>
        <w:t xml:space="preserve"> ранее введенной информации;</w:t>
      </w:r>
    </w:p>
    <w:p w:rsidR="00436173" w:rsidRPr="003961BF" w:rsidRDefault="00436173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3961BF">
        <w:rPr>
          <w:rFonts w:ascii="Liberation Serif" w:eastAsia="Times New Roman" w:hAnsi="Liberation Serif" w:cs="Liberation Serif"/>
          <w:lang w:eastAsia="ru-RU"/>
        </w:rPr>
        <w:t xml:space="preserve">ж) возможность доступа заявителя на </w:t>
      </w:r>
      <w:r w:rsidR="003961BF" w:rsidRPr="003961BF">
        <w:rPr>
          <w:rFonts w:ascii="Liberation Serif" w:eastAsia="Times New Roman" w:hAnsi="Liberation Serif" w:cs="Liberation Serif"/>
          <w:lang w:eastAsia="ru-RU"/>
        </w:rPr>
        <w:t>Е</w:t>
      </w:r>
      <w:r w:rsidRPr="003961BF">
        <w:rPr>
          <w:rFonts w:ascii="Liberation Serif" w:eastAsia="Times New Roman" w:hAnsi="Liberation Serif" w:cs="Liberation Serif"/>
          <w:lang w:eastAsia="ru-RU"/>
        </w:rPr>
        <w:t xml:space="preserve">дином портале или </w:t>
      </w:r>
      <w:r w:rsidR="003961BF" w:rsidRPr="003961BF">
        <w:rPr>
          <w:rFonts w:ascii="Liberation Serif" w:eastAsia="Times New Roman" w:hAnsi="Liberation Serif" w:cs="Liberation Serif"/>
          <w:lang w:eastAsia="ru-RU"/>
        </w:rPr>
        <w:t xml:space="preserve">на </w:t>
      </w:r>
      <w:r w:rsidRPr="003961BF">
        <w:rPr>
          <w:rFonts w:ascii="Liberation Serif" w:eastAsia="Times New Roman" w:hAnsi="Liberation Serif" w:cs="Liberation Serif"/>
          <w:lang w:eastAsia="ru-RU"/>
        </w:rPr>
        <w:t>официальном сайте</w:t>
      </w:r>
      <w:r w:rsidR="003961BF" w:rsidRPr="003961BF">
        <w:rPr>
          <w:rFonts w:ascii="Liberation Serif" w:hAnsi="Liberation Serif" w:cs="Liberation Serif"/>
        </w:rPr>
        <w:t xml:space="preserve"> Администрации</w:t>
      </w:r>
      <w:r w:rsidRPr="003961BF">
        <w:rPr>
          <w:rFonts w:ascii="Liberation Serif" w:eastAsia="Times New Roman" w:hAnsi="Liberation Serif" w:cs="Liberation Serif"/>
          <w:lang w:eastAsia="ru-RU"/>
        </w:rPr>
        <w:t xml:space="preserve">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:rsidR="00436173" w:rsidRPr="00887126" w:rsidRDefault="00436173" w:rsidP="007D673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887126">
        <w:rPr>
          <w:rFonts w:ascii="Liberation Serif" w:eastAsia="Times New Roman" w:hAnsi="Liberation Serif" w:cs="Liberation Serif"/>
          <w:lang w:eastAsia="ru-RU"/>
        </w:rPr>
        <w:t xml:space="preserve">Сформированный и подписанный запрос и иные документы, указанные в пункте </w:t>
      </w:r>
      <w:r w:rsidR="003961BF" w:rsidRPr="00887126">
        <w:rPr>
          <w:rFonts w:ascii="Liberation Serif" w:eastAsia="Times New Roman" w:hAnsi="Liberation Serif" w:cs="Liberation Serif"/>
          <w:lang w:eastAsia="ru-RU"/>
        </w:rPr>
        <w:t>1</w:t>
      </w:r>
      <w:r w:rsidR="00561F43">
        <w:rPr>
          <w:rFonts w:ascii="Liberation Serif" w:eastAsia="Times New Roman" w:hAnsi="Liberation Serif" w:cs="Liberation Serif"/>
          <w:lang w:eastAsia="ru-RU"/>
        </w:rPr>
        <w:t>6</w:t>
      </w:r>
      <w:r w:rsidRPr="00887126">
        <w:rPr>
          <w:rFonts w:ascii="Liberation Serif" w:eastAsia="Times New Roman" w:hAnsi="Liberation Serif" w:cs="Liberation Serif"/>
          <w:lang w:eastAsia="ru-RU"/>
        </w:rPr>
        <w:t xml:space="preserve"> настоящего </w:t>
      </w:r>
      <w:r w:rsidR="00887126" w:rsidRPr="00887126">
        <w:rPr>
          <w:rFonts w:ascii="Liberation Serif" w:eastAsia="Times New Roman" w:hAnsi="Liberation Serif" w:cs="Liberation Serif"/>
          <w:lang w:eastAsia="ru-RU"/>
        </w:rPr>
        <w:t>Р</w:t>
      </w:r>
      <w:r w:rsidRPr="00887126">
        <w:rPr>
          <w:rFonts w:ascii="Liberation Serif" w:eastAsia="Times New Roman" w:hAnsi="Liberation Serif" w:cs="Liberation Serif"/>
          <w:lang w:eastAsia="ru-RU"/>
        </w:rPr>
        <w:t xml:space="preserve">егламента, необходимые для предоставления муниципальной услуги, направляются в </w:t>
      </w:r>
      <w:r w:rsidR="00887126" w:rsidRPr="00887126">
        <w:rPr>
          <w:rFonts w:ascii="Liberation Serif" w:hAnsi="Liberation Serif" w:cs="Liberation Serif"/>
        </w:rPr>
        <w:t>УАиГ</w:t>
      </w:r>
      <w:r w:rsidRPr="00887126">
        <w:rPr>
          <w:rFonts w:ascii="Liberation Serif" w:hAnsi="Liberation Serif" w:cs="Liberation Serif"/>
        </w:rPr>
        <w:t xml:space="preserve"> </w:t>
      </w:r>
      <w:r w:rsidRPr="00887126">
        <w:rPr>
          <w:rFonts w:ascii="Liberation Serif" w:eastAsia="Times New Roman" w:hAnsi="Liberation Serif" w:cs="Liberation Serif"/>
          <w:lang w:eastAsia="ru-RU"/>
        </w:rPr>
        <w:t>посредством Единого портала, официального сайта</w:t>
      </w:r>
      <w:r w:rsidR="00887126" w:rsidRPr="00887126">
        <w:rPr>
          <w:rFonts w:ascii="Liberation Serif" w:hAnsi="Liberation Serif" w:cs="Liberation Serif"/>
        </w:rPr>
        <w:t xml:space="preserve"> Администрации</w:t>
      </w:r>
      <w:r w:rsidRPr="00887126">
        <w:rPr>
          <w:rFonts w:ascii="Liberation Serif" w:eastAsia="Times New Roman" w:hAnsi="Liberation Serif" w:cs="Liberation Serif"/>
          <w:lang w:eastAsia="ru-RU"/>
        </w:rPr>
        <w:t>.</w:t>
      </w:r>
    </w:p>
    <w:p w:rsidR="00436173" w:rsidRPr="00957A9C" w:rsidRDefault="001B2F1F" w:rsidP="007D673E">
      <w:pPr>
        <w:pStyle w:val="20"/>
        <w:shd w:val="clear" w:color="auto" w:fill="auto"/>
        <w:spacing w:before="120"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  <w:lang w:eastAsia="ru-RU"/>
        </w:rPr>
        <w:t>5</w:t>
      </w:r>
      <w:r w:rsidR="00561F43">
        <w:rPr>
          <w:rFonts w:ascii="Liberation Serif" w:hAnsi="Liberation Serif" w:cs="Liberation Serif"/>
          <w:sz w:val="24"/>
          <w:szCs w:val="24"/>
          <w:lang w:eastAsia="ru-RU"/>
        </w:rPr>
        <w:t>6</w:t>
      </w:r>
      <w:r w:rsidR="00436173" w:rsidRPr="00957A9C">
        <w:rPr>
          <w:rFonts w:ascii="Liberation Serif" w:hAnsi="Liberation Serif" w:cs="Liberation Serif"/>
          <w:sz w:val="24"/>
          <w:szCs w:val="24"/>
          <w:lang w:eastAsia="ru-RU"/>
        </w:rPr>
        <w:t xml:space="preserve">. </w:t>
      </w:r>
      <w:r w:rsidR="00436173" w:rsidRPr="00957A9C">
        <w:rPr>
          <w:rFonts w:ascii="Liberation Serif" w:hAnsi="Liberation Serif" w:cs="Liberation Serif"/>
          <w:sz w:val="24"/>
          <w:szCs w:val="24"/>
        </w:rPr>
        <w:t xml:space="preserve">Прием и регистрация запроса о предоставлении муниципальной услуги и документов, необходимых для предоставления муниципальной услуги </w:t>
      </w:r>
      <w:r w:rsidR="00436173" w:rsidRPr="00957A9C">
        <w:rPr>
          <w:rFonts w:ascii="Liberation Serif" w:eastAsia="Calibri" w:hAnsi="Liberation Serif" w:cs="Liberation Serif"/>
          <w:sz w:val="24"/>
          <w:szCs w:val="24"/>
        </w:rPr>
        <w:t>(при наличии технической возможности)</w:t>
      </w:r>
      <w:r w:rsidR="00436173" w:rsidRPr="00957A9C">
        <w:rPr>
          <w:rFonts w:ascii="Liberation Serif" w:hAnsi="Liberation Serif" w:cs="Liberation Serif"/>
          <w:sz w:val="24"/>
          <w:szCs w:val="24"/>
          <w:lang w:eastAsia="ru-RU"/>
        </w:rPr>
        <w:t>.</w:t>
      </w:r>
    </w:p>
    <w:p w:rsidR="00436173" w:rsidRPr="00957A9C" w:rsidRDefault="00957A9C" w:rsidP="007D673E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957A9C">
        <w:rPr>
          <w:rFonts w:ascii="Liberation Serif" w:hAnsi="Liberation Serif" w:cs="Liberation Serif"/>
          <w:sz w:val="24"/>
          <w:szCs w:val="24"/>
        </w:rPr>
        <w:t>Администрация</w:t>
      </w:r>
      <w:r w:rsidR="00436173" w:rsidRPr="00957A9C">
        <w:rPr>
          <w:rFonts w:ascii="Liberation Serif" w:hAnsi="Liberation Serif" w:cs="Liberation Serif"/>
          <w:sz w:val="24"/>
          <w:szCs w:val="24"/>
        </w:rPr>
        <w:t xml:space="preserve">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436173" w:rsidRPr="00957A9C" w:rsidRDefault="00957A9C" w:rsidP="007D673E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957A9C">
        <w:rPr>
          <w:rFonts w:ascii="Liberation Serif" w:hAnsi="Liberation Serif" w:cs="Liberation Serif"/>
          <w:sz w:val="24"/>
          <w:szCs w:val="24"/>
        </w:rPr>
        <w:t>Срок регистрации запроса – 1</w:t>
      </w:r>
      <w:r w:rsidR="00436173" w:rsidRPr="00957A9C">
        <w:rPr>
          <w:rFonts w:ascii="Liberation Serif" w:hAnsi="Liberation Serif" w:cs="Liberation Serif"/>
          <w:sz w:val="24"/>
          <w:szCs w:val="24"/>
        </w:rPr>
        <w:t xml:space="preserve"> рабочий день.</w:t>
      </w:r>
    </w:p>
    <w:p w:rsidR="00957A9C" w:rsidRPr="00957A9C" w:rsidRDefault="00436173" w:rsidP="007D673E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957A9C">
        <w:rPr>
          <w:rFonts w:ascii="Liberation Serif" w:hAnsi="Liberation Serif" w:cs="Liberation Serif"/>
          <w:sz w:val="24"/>
          <w:szCs w:val="24"/>
        </w:rPr>
        <w:t xml:space="preserve">Предоставление муниципальной услуги начинается с момента приема и регистрации </w:t>
      </w:r>
      <w:r w:rsidR="00957A9C" w:rsidRPr="00957A9C">
        <w:rPr>
          <w:rFonts w:ascii="Liberation Serif" w:hAnsi="Liberation Serif" w:cs="Liberation Serif"/>
          <w:sz w:val="24"/>
          <w:szCs w:val="24"/>
        </w:rPr>
        <w:t>в Администрации</w:t>
      </w:r>
      <w:r w:rsidRPr="00957A9C">
        <w:rPr>
          <w:rFonts w:ascii="Liberation Serif" w:hAnsi="Liberation Serif" w:cs="Liberation Serif"/>
          <w:sz w:val="24"/>
          <w:szCs w:val="24"/>
        </w:rPr>
        <w:t xml:space="preserve"> электронных документов, необходимых для предоставления муниципальной услуги</w:t>
      </w:r>
      <w:r w:rsidR="00957A9C" w:rsidRPr="00957A9C">
        <w:rPr>
          <w:rFonts w:ascii="Liberation Serif" w:hAnsi="Liberation Serif" w:cs="Liberation Serif"/>
          <w:sz w:val="24"/>
          <w:szCs w:val="24"/>
        </w:rPr>
        <w:t>.</w:t>
      </w:r>
      <w:r w:rsidRPr="00957A9C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436173" w:rsidRPr="00957A9C" w:rsidRDefault="00436173" w:rsidP="007D673E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957A9C">
        <w:rPr>
          <w:rFonts w:ascii="Liberation Serif" w:hAnsi="Liberation Serif" w:cs="Liberation Serif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</w:t>
      </w:r>
      <w:r w:rsidR="00957A9C" w:rsidRPr="00020C56">
        <w:rPr>
          <w:rFonts w:ascii="Liberation Serif" w:hAnsi="Liberation Serif" w:cs="Liberation Serif"/>
          <w:sz w:val="24"/>
          <w:szCs w:val="24"/>
        </w:rPr>
        <w:t>2</w:t>
      </w:r>
      <w:r w:rsidR="00561F43" w:rsidRPr="00020C56">
        <w:rPr>
          <w:rFonts w:ascii="Liberation Serif" w:hAnsi="Liberation Serif" w:cs="Liberation Serif"/>
          <w:sz w:val="24"/>
          <w:szCs w:val="24"/>
        </w:rPr>
        <w:t>1</w:t>
      </w:r>
      <w:r w:rsidRPr="00957A9C">
        <w:rPr>
          <w:rFonts w:ascii="Liberation Serif" w:hAnsi="Liberation Serif" w:cs="Liberation Serif"/>
          <w:sz w:val="24"/>
          <w:szCs w:val="24"/>
        </w:rPr>
        <w:t xml:space="preserve"> настоящего </w:t>
      </w:r>
      <w:r w:rsidR="00957A9C" w:rsidRPr="00957A9C">
        <w:rPr>
          <w:rFonts w:ascii="Liberation Serif" w:hAnsi="Liberation Serif" w:cs="Liberation Serif"/>
          <w:sz w:val="24"/>
          <w:szCs w:val="24"/>
        </w:rPr>
        <w:t>Р</w:t>
      </w:r>
      <w:r w:rsidRPr="00957A9C">
        <w:rPr>
          <w:rFonts w:ascii="Liberation Serif" w:hAnsi="Liberation Serif" w:cs="Liberation Serif"/>
          <w:sz w:val="24"/>
          <w:szCs w:val="24"/>
        </w:rPr>
        <w:t>егламента, а также осуществляются следующие действия:</w:t>
      </w:r>
    </w:p>
    <w:p w:rsidR="00436173" w:rsidRPr="00957A9C" w:rsidRDefault="00436173" w:rsidP="007D673E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957A9C">
        <w:rPr>
          <w:rFonts w:ascii="Liberation Serif" w:hAnsi="Liberation Serif" w:cs="Liberation Serif"/>
          <w:sz w:val="24"/>
          <w:szCs w:val="24"/>
        </w:rPr>
        <w:t xml:space="preserve">1) при наличии хотя бы одного из указанных оснований </w:t>
      </w:r>
      <w:r w:rsidR="00957A9C" w:rsidRPr="00957A9C">
        <w:rPr>
          <w:rFonts w:ascii="Liberation Serif" w:hAnsi="Liberation Serif" w:cs="Liberation Serif"/>
          <w:sz w:val="24"/>
          <w:szCs w:val="24"/>
        </w:rPr>
        <w:t>специалист УАиГ</w:t>
      </w:r>
      <w:r w:rsidRPr="00957A9C">
        <w:rPr>
          <w:rFonts w:ascii="Liberation Serif" w:hAnsi="Liberation Serif" w:cs="Liberation Serif"/>
          <w:sz w:val="24"/>
          <w:szCs w:val="24"/>
        </w:rPr>
        <w:t>, ответственн</w:t>
      </w:r>
      <w:r w:rsidR="00957A9C" w:rsidRPr="00957A9C">
        <w:rPr>
          <w:rFonts w:ascii="Liberation Serif" w:hAnsi="Liberation Serif" w:cs="Liberation Serif"/>
          <w:sz w:val="24"/>
          <w:szCs w:val="24"/>
        </w:rPr>
        <w:t>ый</w:t>
      </w:r>
      <w:r w:rsidRPr="00957A9C">
        <w:rPr>
          <w:rFonts w:ascii="Liberation Serif" w:hAnsi="Liberation Serif" w:cs="Liberation Serif"/>
          <w:sz w:val="24"/>
          <w:szCs w:val="24"/>
        </w:rPr>
        <w:t xml:space="preserve"> за предоставление муниципальной услуги, в срок, не превышающий срок предоставления муниципальной услуги, подготавливает письмо о невозможности предоставления муниципальной услуги;</w:t>
      </w:r>
    </w:p>
    <w:p w:rsidR="00436173" w:rsidRPr="00C70A24" w:rsidRDefault="00436173" w:rsidP="007D673E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C70A24">
        <w:rPr>
          <w:rFonts w:ascii="Liberation Serif" w:hAnsi="Liberation Serif" w:cs="Liberation Serif"/>
          <w:sz w:val="24"/>
          <w:szCs w:val="24"/>
        </w:rPr>
        <w:t>2) при отсутствии указанных оснований заявителю сообщается присвоенный запросу в электронной форме уникальный номер, по которому в соответствующем разделе Единого портал</w:t>
      </w:r>
      <w:r w:rsidR="00C70A24" w:rsidRPr="00C70A24">
        <w:rPr>
          <w:rFonts w:ascii="Liberation Serif" w:hAnsi="Liberation Serif" w:cs="Liberation Serif"/>
          <w:sz w:val="24"/>
          <w:szCs w:val="24"/>
        </w:rPr>
        <w:t>а</w:t>
      </w:r>
      <w:r w:rsidRPr="00C70A24">
        <w:rPr>
          <w:rFonts w:ascii="Liberation Serif" w:hAnsi="Liberation Serif" w:cs="Liberation Serif"/>
          <w:sz w:val="24"/>
          <w:szCs w:val="24"/>
        </w:rPr>
        <w:t>, официального сайта</w:t>
      </w:r>
      <w:r w:rsidR="00C70A24" w:rsidRPr="00C70A24">
        <w:rPr>
          <w:rFonts w:ascii="Liberation Serif" w:hAnsi="Liberation Serif" w:cs="Liberation Serif"/>
          <w:sz w:val="24"/>
          <w:szCs w:val="24"/>
        </w:rPr>
        <w:t xml:space="preserve"> Администрации</w:t>
      </w:r>
      <w:r w:rsidRPr="00C70A24">
        <w:rPr>
          <w:rFonts w:ascii="Liberation Serif" w:hAnsi="Liberation Serif" w:cs="Liberation Serif"/>
          <w:sz w:val="24"/>
          <w:szCs w:val="24"/>
        </w:rPr>
        <w:t xml:space="preserve"> заявителю будет представлена информация о ходе выполнения указанного запроса.</w:t>
      </w:r>
    </w:p>
    <w:p w:rsidR="00436173" w:rsidRPr="00C70A24" w:rsidRDefault="00436173" w:rsidP="007D673E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C70A24">
        <w:rPr>
          <w:rFonts w:ascii="Liberation Serif" w:hAnsi="Liberation Serif" w:cs="Liberation Serif"/>
          <w:sz w:val="24"/>
          <w:szCs w:val="24"/>
        </w:rPr>
        <w:t xml:space="preserve">После принятия запроса </w:t>
      </w:r>
      <w:r w:rsidR="00C70A24" w:rsidRPr="00C70A24">
        <w:rPr>
          <w:rFonts w:ascii="Liberation Serif" w:hAnsi="Liberation Serif" w:cs="Liberation Serif"/>
          <w:sz w:val="24"/>
          <w:szCs w:val="24"/>
        </w:rPr>
        <w:t>специалистом УАиГ</w:t>
      </w:r>
      <w:r w:rsidRPr="00C70A24">
        <w:rPr>
          <w:rFonts w:ascii="Liberation Serif" w:hAnsi="Liberation Serif" w:cs="Liberation Serif"/>
          <w:sz w:val="24"/>
          <w:szCs w:val="24"/>
        </w:rPr>
        <w:t xml:space="preserve"> статус запроса заявителя в личном кабинете на Едином портале, </w:t>
      </w:r>
      <w:r w:rsidR="00C70A24" w:rsidRPr="00C70A24">
        <w:rPr>
          <w:rFonts w:ascii="Liberation Serif" w:hAnsi="Liberation Serif" w:cs="Liberation Serif"/>
          <w:sz w:val="24"/>
          <w:szCs w:val="24"/>
        </w:rPr>
        <w:t xml:space="preserve">на </w:t>
      </w:r>
      <w:r w:rsidRPr="00C70A24">
        <w:rPr>
          <w:rFonts w:ascii="Liberation Serif" w:hAnsi="Liberation Serif" w:cs="Liberation Serif"/>
          <w:sz w:val="24"/>
          <w:szCs w:val="24"/>
        </w:rPr>
        <w:t xml:space="preserve">официальном сайте </w:t>
      </w:r>
      <w:r w:rsidR="00C70A24" w:rsidRPr="00C70A24">
        <w:rPr>
          <w:rFonts w:ascii="Liberation Serif" w:hAnsi="Liberation Serif" w:cs="Liberation Serif"/>
          <w:sz w:val="24"/>
          <w:szCs w:val="24"/>
        </w:rPr>
        <w:t xml:space="preserve">Администрации </w:t>
      </w:r>
      <w:r w:rsidRPr="00C70A24">
        <w:rPr>
          <w:rFonts w:ascii="Liberation Serif" w:hAnsi="Liberation Serif" w:cs="Liberation Serif"/>
          <w:sz w:val="24"/>
          <w:szCs w:val="24"/>
        </w:rPr>
        <w:t>обновляется до статуса «принято».</w:t>
      </w:r>
    </w:p>
    <w:p w:rsidR="009F2546" w:rsidRPr="009F2546" w:rsidRDefault="001B2F1F" w:rsidP="00A56D09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</w:t>
      </w:r>
      <w:r w:rsidR="00020C56">
        <w:rPr>
          <w:rFonts w:ascii="Liberation Serif" w:hAnsi="Liberation Serif" w:cs="Liberation Serif"/>
          <w:sz w:val="24"/>
          <w:szCs w:val="24"/>
        </w:rPr>
        <w:t>7</w:t>
      </w:r>
      <w:r w:rsidR="00436173" w:rsidRPr="00E46392">
        <w:rPr>
          <w:rFonts w:ascii="Liberation Serif" w:hAnsi="Liberation Serif" w:cs="Liberation Serif"/>
          <w:sz w:val="24"/>
          <w:szCs w:val="24"/>
        </w:rPr>
        <w:t xml:space="preserve">. </w:t>
      </w:r>
      <w:r w:rsidR="009F2546" w:rsidRPr="009F2546">
        <w:rPr>
          <w:rFonts w:ascii="Liberation Serif" w:hAnsi="Liberation Serif" w:cs="Liberation Serif"/>
          <w:sz w:val="24"/>
          <w:szCs w:val="24"/>
        </w:rPr>
        <w:t>Получение сведений о ходе выполнения запроса.</w:t>
      </w:r>
    </w:p>
    <w:p w:rsidR="00A56D09" w:rsidRPr="00E46392" w:rsidRDefault="00A56D09" w:rsidP="00A56D09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E46392">
        <w:rPr>
          <w:rFonts w:ascii="Liberation Serif" w:hAnsi="Liberation Serif" w:cs="Liberation Serif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217F00" w:rsidRPr="00217F00" w:rsidRDefault="00A56D09" w:rsidP="00A56D09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217F00">
        <w:rPr>
          <w:rFonts w:ascii="Liberation Serif" w:hAnsi="Liberation Serif" w:cs="Liberation Serif"/>
          <w:sz w:val="24"/>
          <w:szCs w:val="24"/>
        </w:rPr>
        <w:t xml:space="preserve">а) </w:t>
      </w:r>
      <w:r w:rsidR="00217F00" w:rsidRPr="00217F00">
        <w:rPr>
          <w:rFonts w:ascii="Liberation Serif" w:hAnsi="Liberation Serif" w:cs="Liberation Serif"/>
          <w:sz w:val="24"/>
          <w:szCs w:val="24"/>
        </w:rPr>
        <w:t xml:space="preserve">уведомление о приеме либо мотивированном отказе в приеме и регистрации запроса и </w:t>
      </w:r>
      <w:r w:rsidR="00217F00" w:rsidRPr="00217F00">
        <w:rPr>
          <w:rFonts w:ascii="Liberation Serif" w:hAnsi="Liberation Serif" w:cs="Liberation Serif"/>
          <w:sz w:val="24"/>
          <w:szCs w:val="24"/>
        </w:rPr>
        <w:lastRenderedPageBreak/>
        <w:t>документов, необходимых для предоставления муниципальной услуги;</w:t>
      </w:r>
    </w:p>
    <w:p w:rsidR="00A56D09" w:rsidRPr="00217F00" w:rsidRDefault="00A56D09" w:rsidP="00217F00">
      <w:pPr>
        <w:pStyle w:val="20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217F00">
        <w:rPr>
          <w:rFonts w:ascii="Liberation Serif" w:hAnsi="Liberation Serif" w:cs="Liberation Serif"/>
          <w:sz w:val="24"/>
          <w:szCs w:val="24"/>
        </w:rPr>
        <w:t xml:space="preserve">б) </w:t>
      </w:r>
      <w:r w:rsidR="00217F00" w:rsidRPr="00217F00">
        <w:rPr>
          <w:rFonts w:ascii="Liberation Serif" w:hAnsi="Liberation Serif" w:cs="Liberation Serif"/>
          <w:sz w:val="24"/>
          <w:szCs w:val="24"/>
        </w:rPr>
        <w:t xml:space="preserve">уведомление о возможности получить результат предоставления муниципальной услуги. </w:t>
      </w:r>
    </w:p>
    <w:p w:rsidR="009F2546" w:rsidRDefault="00020C56" w:rsidP="007D673E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58</w:t>
      </w:r>
      <w:r w:rsidR="007105EF" w:rsidRPr="007105EF">
        <w:rPr>
          <w:rFonts w:ascii="Liberation Serif" w:hAnsi="Liberation Serif" w:cs="Liberation Serif"/>
          <w:sz w:val="24"/>
          <w:szCs w:val="24"/>
        </w:rPr>
        <w:t xml:space="preserve">. </w:t>
      </w:r>
      <w:r w:rsidR="009F2546" w:rsidRPr="009F2546">
        <w:rPr>
          <w:rFonts w:ascii="Liberation Serif" w:hAnsi="Liberation Serif" w:cs="Liberation Serif"/>
          <w:sz w:val="24"/>
          <w:szCs w:val="24"/>
        </w:rPr>
        <w:t xml:space="preserve">Получение результата предоставления </w:t>
      </w:r>
      <w:r w:rsidR="009F2546" w:rsidRPr="009F2546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="009F2546" w:rsidRPr="009F2546">
        <w:rPr>
          <w:rFonts w:ascii="Liberation Serif" w:hAnsi="Liberation Serif" w:cs="Liberation Serif"/>
          <w:sz w:val="24"/>
          <w:szCs w:val="24"/>
        </w:rPr>
        <w:t xml:space="preserve"> услуги</w:t>
      </w:r>
      <w:r w:rsidR="009F2546">
        <w:rPr>
          <w:rFonts w:ascii="Liberation Serif" w:hAnsi="Liberation Serif" w:cs="Liberation Serif"/>
          <w:sz w:val="24"/>
          <w:szCs w:val="24"/>
        </w:rPr>
        <w:t>.</w:t>
      </w:r>
    </w:p>
    <w:p w:rsidR="00436173" w:rsidRPr="007105EF" w:rsidRDefault="00436173" w:rsidP="007D673E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 w:rsidRPr="007105EF">
        <w:rPr>
          <w:rFonts w:ascii="Liberation Serif" w:hAnsi="Liberation Serif" w:cs="Liberation Serif"/>
          <w:sz w:val="24"/>
          <w:szCs w:val="24"/>
        </w:rPr>
        <w:t xml:space="preserve">Заявитель вправе получить результат предоставления </w:t>
      </w:r>
      <w:r w:rsidR="008C5694" w:rsidRPr="007105EF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Pr="007105EF">
        <w:rPr>
          <w:rFonts w:ascii="Liberation Serif" w:hAnsi="Liberation Serif" w:cs="Liberation Serif"/>
          <w:sz w:val="24"/>
          <w:szCs w:val="24"/>
        </w:rPr>
        <w:t xml:space="preserve"> услуги в форме электронного документа или документа на бумажном носителе в течение </w:t>
      </w:r>
      <w:proofErr w:type="gramStart"/>
      <w:r w:rsidRPr="007105EF">
        <w:rPr>
          <w:rFonts w:ascii="Liberation Serif" w:hAnsi="Liberation Serif" w:cs="Liberation Serif"/>
          <w:sz w:val="24"/>
          <w:szCs w:val="24"/>
        </w:rPr>
        <w:t xml:space="preserve">срока действия результата предоставления </w:t>
      </w:r>
      <w:r w:rsidR="008C5694" w:rsidRPr="007105EF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Pr="007105EF">
        <w:rPr>
          <w:rFonts w:ascii="Liberation Serif" w:hAnsi="Liberation Serif" w:cs="Liberation Serif"/>
          <w:sz w:val="24"/>
          <w:szCs w:val="24"/>
        </w:rPr>
        <w:t xml:space="preserve"> услуги</w:t>
      </w:r>
      <w:proofErr w:type="gramEnd"/>
      <w:r w:rsidRPr="007105EF">
        <w:rPr>
          <w:rFonts w:ascii="Liberation Serif" w:hAnsi="Liberation Serif" w:cs="Liberation Serif"/>
          <w:sz w:val="24"/>
          <w:szCs w:val="24"/>
        </w:rPr>
        <w:t>.</w:t>
      </w:r>
    </w:p>
    <w:p w:rsidR="00436173" w:rsidRPr="009F2546" w:rsidRDefault="00020C56" w:rsidP="007D673E">
      <w:pPr>
        <w:pStyle w:val="20"/>
        <w:shd w:val="clear" w:color="auto" w:fill="auto"/>
        <w:spacing w:before="120" w:line="240" w:lineRule="auto"/>
        <w:ind w:firstLine="56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59</w:t>
      </w:r>
      <w:r w:rsidR="00436173" w:rsidRPr="009F2546">
        <w:rPr>
          <w:rFonts w:ascii="Liberation Serif" w:hAnsi="Liberation Serif" w:cs="Liberation Serif"/>
          <w:sz w:val="24"/>
          <w:szCs w:val="24"/>
        </w:rPr>
        <w:t>. Осуществление оценки качества предоставления услуги.</w:t>
      </w:r>
    </w:p>
    <w:p w:rsidR="00436173" w:rsidRPr="009F2546" w:rsidRDefault="00436173" w:rsidP="007D673E">
      <w:pPr>
        <w:pStyle w:val="20"/>
        <w:shd w:val="clear" w:color="auto" w:fill="auto"/>
        <w:spacing w:line="240" w:lineRule="auto"/>
        <w:ind w:firstLine="567"/>
        <w:rPr>
          <w:rFonts w:ascii="Liberation Serif" w:hAnsi="Liberation Serif" w:cs="Liberation Serif"/>
          <w:sz w:val="24"/>
          <w:szCs w:val="24"/>
          <w:highlight w:val="yellow"/>
        </w:rPr>
      </w:pPr>
      <w:r w:rsidRPr="009F2546">
        <w:rPr>
          <w:rFonts w:ascii="Liberation Serif" w:hAnsi="Liberation Serif" w:cs="Liberation Serif"/>
          <w:sz w:val="24"/>
          <w:szCs w:val="24"/>
        </w:rPr>
        <w:t>Заявител</w:t>
      </w:r>
      <w:r w:rsidR="009F2546" w:rsidRPr="009F2546">
        <w:rPr>
          <w:rFonts w:ascii="Liberation Serif" w:hAnsi="Liberation Serif" w:cs="Liberation Serif"/>
          <w:sz w:val="24"/>
          <w:szCs w:val="24"/>
        </w:rPr>
        <w:t>ю</w:t>
      </w:r>
      <w:r w:rsidRPr="009F2546">
        <w:rPr>
          <w:rFonts w:ascii="Liberation Serif" w:hAnsi="Liberation Serif" w:cs="Liberation Serif"/>
          <w:sz w:val="24"/>
          <w:szCs w:val="24"/>
        </w:rPr>
        <w:t xml:space="preserve"> обеспечивается возможность оценить доступность и качество </w:t>
      </w:r>
      <w:r w:rsidR="008C5694" w:rsidRPr="009F2546">
        <w:rPr>
          <w:rFonts w:ascii="Liberation Serif" w:hAnsi="Liberation Serif" w:cs="Liberation Serif"/>
          <w:color w:val="000000"/>
          <w:sz w:val="24"/>
          <w:szCs w:val="24"/>
          <w:lang w:eastAsia="ru-RU"/>
        </w:rPr>
        <w:t>муниципальной</w:t>
      </w:r>
      <w:r w:rsidRPr="009F2546">
        <w:rPr>
          <w:rFonts w:ascii="Liberation Serif" w:hAnsi="Liberation Serif" w:cs="Liberation Serif"/>
          <w:sz w:val="24"/>
          <w:szCs w:val="24"/>
        </w:rPr>
        <w:t xml:space="preserve"> услуги на Едином портале.</w:t>
      </w:r>
    </w:p>
    <w:p w:rsidR="0093162B" w:rsidRPr="00DB3FF3" w:rsidRDefault="0093162B" w:rsidP="00423060">
      <w:pPr>
        <w:ind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B3FF3" w:rsidRPr="00722399" w:rsidRDefault="00DB3FF3" w:rsidP="00423060">
      <w:pPr>
        <w:autoSpaceDE w:val="0"/>
        <w:autoSpaceDN w:val="0"/>
        <w:adjustRightInd w:val="0"/>
        <w:spacing w:before="120"/>
        <w:contextualSpacing/>
        <w:jc w:val="center"/>
        <w:rPr>
          <w:rFonts w:ascii="Liberation Serif" w:hAnsi="Liberation Serif" w:cs="Liberation Serif"/>
          <w:b/>
        </w:rPr>
      </w:pPr>
      <w:r w:rsidRPr="00722399">
        <w:rPr>
          <w:rFonts w:ascii="Liberation Serif" w:eastAsia="Times New Roman" w:hAnsi="Liberation Serif" w:cs="Liberation Serif"/>
          <w:b/>
          <w:lang w:eastAsia="ru-RU"/>
        </w:rPr>
        <w:t>П</w:t>
      </w:r>
      <w:r w:rsidRPr="00722399">
        <w:rPr>
          <w:rFonts w:ascii="Liberation Serif" w:hAnsi="Liberation Serif" w:cs="Liberation Serif"/>
          <w:b/>
        </w:rPr>
        <w:t xml:space="preserve">орядок исправления допущенных опечаток и ошибок в выданных </w:t>
      </w:r>
      <w:r w:rsidRPr="00722399">
        <w:rPr>
          <w:rFonts w:ascii="Liberation Serif" w:hAnsi="Liberation Serif" w:cs="Liberation Serif"/>
          <w:b/>
        </w:rPr>
        <w:br/>
        <w:t>в результате предоставления муниципальной услуги документах</w:t>
      </w:r>
    </w:p>
    <w:p w:rsidR="00DB3FF3" w:rsidRPr="00722399" w:rsidRDefault="00DB3FF3" w:rsidP="00423060">
      <w:pPr>
        <w:ind w:firstLine="567"/>
        <w:contextualSpacing/>
        <w:jc w:val="both"/>
        <w:rPr>
          <w:rFonts w:ascii="Liberation Serif" w:eastAsia="Times New Roman" w:hAnsi="Liberation Serif" w:cs="Liberation Serif"/>
          <w:lang w:eastAsia="ru-RU"/>
        </w:rPr>
      </w:pPr>
    </w:p>
    <w:p w:rsidR="00DB3FF3" w:rsidRPr="00D14A5B" w:rsidRDefault="00DB3FF3" w:rsidP="00DB3F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="00020C56">
        <w:rPr>
          <w:rFonts w:ascii="Liberation Serif" w:hAnsi="Liberation Serif" w:cs="Liberation Serif"/>
        </w:rPr>
        <w:t>0</w:t>
      </w:r>
      <w:r w:rsidRPr="00D14A5B">
        <w:rPr>
          <w:rFonts w:ascii="Liberation Serif" w:hAnsi="Liberation Serif" w:cs="Liberation Serif"/>
        </w:rPr>
        <w:t xml:space="preserve">. </w:t>
      </w:r>
      <w:proofErr w:type="gramStart"/>
      <w:r w:rsidRPr="00D14A5B">
        <w:rPr>
          <w:rFonts w:ascii="Liberation Serif" w:hAnsi="Liberation Serif" w:cs="Liberation Serif"/>
        </w:rPr>
        <w:t>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УАиГ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4472D3" w:rsidRDefault="004472D3" w:rsidP="00DB3F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</w:t>
      </w:r>
      <w:r w:rsidRPr="00D14A5B">
        <w:rPr>
          <w:rFonts w:ascii="Liberation Serif" w:hAnsi="Liberation Serif" w:cs="Liberation Serif"/>
        </w:rPr>
        <w:t>аявление об исправлении допущенных опечаток и</w:t>
      </w:r>
      <w:r>
        <w:rPr>
          <w:rFonts w:ascii="Liberation Serif" w:hAnsi="Liberation Serif" w:cs="Liberation Serif"/>
        </w:rPr>
        <w:t xml:space="preserve"> (или)</w:t>
      </w:r>
      <w:r w:rsidRPr="00D14A5B">
        <w:rPr>
          <w:rFonts w:ascii="Liberation Serif" w:hAnsi="Liberation Serif" w:cs="Liberation Serif"/>
        </w:rPr>
        <w:t xml:space="preserve"> ошибок </w:t>
      </w:r>
      <w:r w:rsidRPr="004472D3">
        <w:rPr>
          <w:rFonts w:ascii="Liberation Serif" w:hAnsi="Liberation Serif" w:cs="Liberation Serif"/>
        </w:rPr>
        <w:t>с указанием способа информирования о результатах его рассмотрения и документы, в которых содержатся опечатки и (</w:t>
      </w:r>
      <w:proofErr w:type="gramStart"/>
      <w:r w:rsidRPr="004472D3">
        <w:rPr>
          <w:rFonts w:ascii="Liberation Serif" w:hAnsi="Liberation Serif" w:cs="Liberation Serif"/>
        </w:rPr>
        <w:t xml:space="preserve">или) </w:t>
      </w:r>
      <w:proofErr w:type="gramEnd"/>
      <w:r w:rsidRPr="004472D3">
        <w:rPr>
          <w:rFonts w:ascii="Liberation Serif" w:hAnsi="Liberation Serif" w:cs="Liberation Serif"/>
        </w:rPr>
        <w:t xml:space="preserve">ошибки, представляются </w:t>
      </w:r>
      <w:r>
        <w:rPr>
          <w:rFonts w:ascii="Liberation Serif" w:hAnsi="Liberation Serif" w:cs="Liberation Serif"/>
        </w:rPr>
        <w:t xml:space="preserve">в УАиГ заявителем лично или </w:t>
      </w:r>
      <w:r w:rsidR="0076219E" w:rsidRPr="0076219E">
        <w:rPr>
          <w:rFonts w:ascii="Liberation Serif" w:hAnsi="Liberation Serif" w:cs="Liberation Serif"/>
        </w:rPr>
        <w:t>через организацию почтовой связи</w:t>
      </w:r>
      <w:r w:rsidR="0076219E">
        <w:rPr>
          <w:rFonts w:ascii="Liberation Serif" w:hAnsi="Liberation Serif" w:cs="Liberation Serif"/>
        </w:rPr>
        <w:t>.</w:t>
      </w:r>
    </w:p>
    <w:p w:rsidR="00D02C74" w:rsidRPr="00D02C74" w:rsidRDefault="00434F69" w:rsidP="00020C56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61. </w:t>
      </w:r>
      <w:r w:rsidR="00DB3FF3" w:rsidRPr="00D14A5B">
        <w:rPr>
          <w:rFonts w:ascii="Liberation Serif" w:hAnsi="Liberation Serif" w:cs="Liberation Serif"/>
        </w:rPr>
        <w:t>Исправление опечаток и (или) ошибок, доп</w:t>
      </w:r>
      <w:r w:rsidR="00DB3FF3">
        <w:rPr>
          <w:rFonts w:ascii="Liberation Serif" w:hAnsi="Liberation Serif" w:cs="Liberation Serif"/>
        </w:rPr>
        <w:t xml:space="preserve">ущенных в документах, выданных </w:t>
      </w:r>
      <w:r w:rsidR="00DB3FF3" w:rsidRPr="00D14A5B">
        <w:rPr>
          <w:rFonts w:ascii="Liberation Serif" w:hAnsi="Liberation Serif" w:cs="Liberation Serif"/>
        </w:rPr>
        <w:t xml:space="preserve">в результате предоставления муниципальной услуги, осуществляется специалистом УАиГ </w:t>
      </w:r>
      <w:r w:rsidR="00020C56">
        <w:rPr>
          <w:rFonts w:ascii="Liberation Serif" w:hAnsi="Liberation Serif" w:cs="Liberation Serif"/>
        </w:rPr>
        <w:t>путем выдачи нового документа</w:t>
      </w:r>
      <w:r w:rsidR="00020C56" w:rsidRPr="00D14A5B">
        <w:rPr>
          <w:rFonts w:ascii="Liberation Serif" w:hAnsi="Liberation Serif" w:cs="Liberation Serif"/>
        </w:rPr>
        <w:t xml:space="preserve"> </w:t>
      </w:r>
      <w:r w:rsidR="00DB3FF3" w:rsidRPr="00D14A5B">
        <w:rPr>
          <w:rFonts w:ascii="Liberation Serif" w:hAnsi="Liberation Serif" w:cs="Liberation Serif"/>
        </w:rPr>
        <w:t>в течение 3 рабочих дней</w:t>
      </w:r>
      <w:r w:rsidR="00D02C74">
        <w:rPr>
          <w:rFonts w:ascii="Liberation Serif" w:hAnsi="Liberation Serif" w:cs="Liberation Serif"/>
        </w:rPr>
        <w:t xml:space="preserve"> </w:t>
      </w:r>
      <w:r w:rsidR="00D02C74" w:rsidRPr="00D02C74">
        <w:rPr>
          <w:rFonts w:ascii="Liberation Serif" w:hAnsi="Liberation Serif" w:cs="Liberation Serif"/>
        </w:rPr>
        <w:t xml:space="preserve">со дня </w:t>
      </w:r>
      <w:r w:rsidR="00D02C74">
        <w:rPr>
          <w:rFonts w:ascii="Liberation Serif" w:hAnsi="Liberation Serif" w:cs="Liberation Serif"/>
        </w:rPr>
        <w:t>регистрации</w:t>
      </w:r>
      <w:r w:rsidR="00D02C74" w:rsidRPr="00D02C74">
        <w:rPr>
          <w:rFonts w:ascii="Liberation Serif" w:hAnsi="Liberation Serif" w:cs="Liberation Serif"/>
        </w:rPr>
        <w:t xml:space="preserve"> в </w:t>
      </w:r>
      <w:r w:rsidR="00D02C74">
        <w:rPr>
          <w:rFonts w:ascii="Liberation Serif" w:hAnsi="Liberation Serif" w:cs="Liberation Serif"/>
        </w:rPr>
        <w:t>УАиГ</w:t>
      </w:r>
      <w:r w:rsidR="00D02C74" w:rsidRPr="00D02C74">
        <w:rPr>
          <w:rFonts w:ascii="Liberation Serif" w:hAnsi="Liberation Serif" w:cs="Liberation Serif"/>
          <w:i/>
          <w:iCs/>
        </w:rPr>
        <w:t xml:space="preserve"> </w:t>
      </w:r>
      <w:r w:rsidR="00D02C74" w:rsidRPr="00D02C74">
        <w:rPr>
          <w:rFonts w:ascii="Liberation Serif" w:hAnsi="Liberation Serif" w:cs="Liberation Serif"/>
        </w:rPr>
        <w:t>заявления об исправлении опечаток и (или) ошибок.</w:t>
      </w:r>
    </w:p>
    <w:p w:rsidR="00DB3FF3" w:rsidRPr="00D14A5B" w:rsidRDefault="00DB3FF3" w:rsidP="00DB3F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D14A5B">
        <w:rPr>
          <w:rFonts w:ascii="Liberation Serif" w:hAnsi="Liberation Serif" w:cs="Liberation Serif"/>
        </w:rPr>
        <w:t>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DB3FF3" w:rsidRPr="00D14A5B" w:rsidRDefault="00DB3FF3" w:rsidP="00DB3F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D14A5B">
        <w:rPr>
          <w:rFonts w:ascii="Liberation Serif" w:hAnsi="Liberation Serif" w:cs="Liberation Serif"/>
        </w:rPr>
        <w:t>1) изменение содержания документов, являющихся результатом предоставления муниципальной услуги;</w:t>
      </w:r>
    </w:p>
    <w:p w:rsidR="00DB3FF3" w:rsidRPr="00D14A5B" w:rsidRDefault="00DB3FF3" w:rsidP="00DB3FF3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Fonts w:ascii="Liberation Serif" w:hAnsi="Liberation Serif" w:cs="Liberation Serif"/>
        </w:rPr>
      </w:pPr>
      <w:r w:rsidRPr="00D14A5B">
        <w:rPr>
          <w:rFonts w:ascii="Liberation Serif" w:hAnsi="Liberation Serif" w:cs="Liberation Serif"/>
        </w:rPr>
        <w:t>2)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33637" w:rsidRPr="00E80563" w:rsidRDefault="00020C56" w:rsidP="00020C56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="00434F69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 xml:space="preserve">. </w:t>
      </w:r>
      <w:r w:rsidR="00DB3FF3" w:rsidRPr="007525B4">
        <w:rPr>
          <w:rFonts w:ascii="Liberation Serif" w:hAnsi="Liberation Serif" w:cs="Liberation Serif"/>
        </w:rPr>
        <w:t xml:space="preserve">Документ, содержащий опечатки и (или) ошибки, после замены </w:t>
      </w:r>
      <w:r w:rsidR="00833637" w:rsidRPr="00E80563">
        <w:rPr>
          <w:rFonts w:ascii="Liberation Serif" w:hAnsi="Liberation Serif" w:cs="Liberation Serif"/>
        </w:rPr>
        <w:t>остается на хранении в УАиГ.</w:t>
      </w:r>
    </w:p>
    <w:p w:rsidR="005800CD" w:rsidRPr="002C198E" w:rsidRDefault="005800CD" w:rsidP="007D673E">
      <w:pPr>
        <w:ind w:firstLine="567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</w:p>
    <w:p w:rsidR="00B86E1D" w:rsidRPr="006B25ED" w:rsidRDefault="00B86E1D" w:rsidP="00B86E1D">
      <w:pPr>
        <w:ind w:firstLine="709"/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6B25ED">
        <w:rPr>
          <w:rFonts w:ascii="Liberation Serif" w:eastAsia="Times New Roman" w:hAnsi="Liberation Serif" w:cs="Liberation Serif"/>
          <w:b/>
          <w:lang w:eastAsia="ru-RU"/>
        </w:rPr>
        <w:t xml:space="preserve">IV. Формы </w:t>
      </w:r>
      <w:proofErr w:type="gramStart"/>
      <w:r w:rsidRPr="006B25ED">
        <w:rPr>
          <w:rFonts w:ascii="Liberation Serif" w:eastAsia="Times New Roman" w:hAnsi="Liberation Serif" w:cs="Liberation Serif"/>
          <w:b/>
          <w:lang w:eastAsia="ru-RU"/>
        </w:rPr>
        <w:t>контроля за</w:t>
      </w:r>
      <w:proofErr w:type="gramEnd"/>
      <w:r w:rsidRPr="006B25ED">
        <w:rPr>
          <w:rFonts w:ascii="Liberation Serif" w:eastAsia="Times New Roman" w:hAnsi="Liberation Serif" w:cs="Liberation Serif"/>
          <w:b/>
          <w:lang w:eastAsia="ru-RU"/>
        </w:rPr>
        <w:t xml:space="preserve"> предоставлением муниципальной услуги</w:t>
      </w:r>
    </w:p>
    <w:p w:rsidR="00B86E1D" w:rsidRPr="006B25ED" w:rsidRDefault="00B86E1D" w:rsidP="00B86E1D">
      <w:pPr>
        <w:ind w:firstLine="709"/>
        <w:jc w:val="center"/>
        <w:rPr>
          <w:rFonts w:ascii="Liberation Serif" w:eastAsia="Times New Roman" w:hAnsi="Liberation Serif" w:cs="Liberation Serif"/>
          <w:b/>
          <w:lang w:eastAsia="ru-RU"/>
        </w:rPr>
      </w:pPr>
    </w:p>
    <w:p w:rsidR="00B86E1D" w:rsidRDefault="00B86E1D" w:rsidP="00B86E1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</w:rPr>
      </w:pPr>
      <w:r w:rsidRPr="006B25ED">
        <w:rPr>
          <w:rFonts w:ascii="Liberation Serif" w:eastAsia="Calibri" w:hAnsi="Liberation Serif" w:cs="Liberation Serif"/>
          <w:b/>
        </w:rPr>
        <w:t xml:space="preserve">Порядок осуществления текущего </w:t>
      </w:r>
      <w:proofErr w:type="gramStart"/>
      <w:r w:rsidRPr="006B25ED">
        <w:rPr>
          <w:rFonts w:ascii="Liberation Serif" w:eastAsia="Calibri" w:hAnsi="Liberation Serif" w:cs="Liberation Serif"/>
          <w:b/>
        </w:rPr>
        <w:t>контроля за</w:t>
      </w:r>
      <w:proofErr w:type="gramEnd"/>
      <w:r w:rsidRPr="006B25ED">
        <w:rPr>
          <w:rFonts w:ascii="Liberation Serif" w:eastAsia="Calibri" w:hAnsi="Liberation Serif" w:cs="Liberation Serif"/>
          <w:b/>
        </w:rPr>
        <w:t xml:space="preserve"> соблюдением</w:t>
      </w:r>
      <w:r w:rsidRPr="00E5202D">
        <w:rPr>
          <w:rFonts w:ascii="Liberation Serif" w:eastAsia="Calibri" w:hAnsi="Liberation Serif" w:cs="Liberation Serif"/>
          <w:b/>
        </w:rPr>
        <w:t xml:space="preserve"> и исполнением ответственными должностными лицами положений </w:t>
      </w:r>
      <w:r>
        <w:rPr>
          <w:rFonts w:ascii="Liberation Serif" w:eastAsia="Calibri" w:hAnsi="Liberation Serif" w:cs="Liberation Serif"/>
          <w:b/>
        </w:rPr>
        <w:t>Р</w:t>
      </w:r>
      <w:r w:rsidRPr="00E5202D">
        <w:rPr>
          <w:rFonts w:ascii="Liberation Serif" w:eastAsia="Calibri" w:hAnsi="Liberation Serif" w:cs="Liberation Serif"/>
          <w:b/>
        </w:rPr>
        <w:t xml:space="preserve">егламента и иных нормативных правовых актов, </w:t>
      </w:r>
    </w:p>
    <w:p w:rsidR="001638DE" w:rsidRDefault="00B86E1D" w:rsidP="00B86E1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</w:rPr>
      </w:pPr>
      <w:proofErr w:type="gramStart"/>
      <w:r w:rsidRPr="00E5202D">
        <w:rPr>
          <w:rFonts w:ascii="Liberation Serif" w:eastAsia="Calibri" w:hAnsi="Liberation Serif" w:cs="Liberation Serif"/>
          <w:b/>
        </w:rPr>
        <w:t>устанавливающих</w:t>
      </w:r>
      <w:proofErr w:type="gramEnd"/>
      <w:r w:rsidRPr="00E5202D">
        <w:rPr>
          <w:rFonts w:ascii="Liberation Serif" w:eastAsia="Calibri" w:hAnsi="Liberation Serif" w:cs="Liberation Serif"/>
          <w:b/>
        </w:rPr>
        <w:t xml:space="preserve"> требования к предоставлению муниципальной услуги, </w:t>
      </w:r>
    </w:p>
    <w:p w:rsidR="00B86E1D" w:rsidRPr="00E5202D" w:rsidRDefault="00B86E1D" w:rsidP="00B86E1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</w:rPr>
      </w:pPr>
      <w:r w:rsidRPr="00E5202D">
        <w:rPr>
          <w:rFonts w:ascii="Liberation Serif" w:eastAsia="Calibri" w:hAnsi="Liberation Serif" w:cs="Liberation Serif"/>
          <w:b/>
        </w:rPr>
        <w:t>а также принятием ими решений</w:t>
      </w:r>
    </w:p>
    <w:p w:rsidR="00B86E1D" w:rsidRPr="00E5202D" w:rsidRDefault="00B86E1D" w:rsidP="00B86E1D">
      <w:pPr>
        <w:autoSpaceDE w:val="0"/>
        <w:autoSpaceDN w:val="0"/>
        <w:adjustRightInd w:val="0"/>
        <w:ind w:right="-1"/>
        <w:rPr>
          <w:rFonts w:ascii="Liberation Serif" w:eastAsia="Calibri" w:hAnsi="Liberation Serif" w:cs="Liberation Serif"/>
        </w:rPr>
      </w:pPr>
    </w:p>
    <w:p w:rsidR="00B86E1D" w:rsidRPr="007525B4" w:rsidRDefault="00B86E1D" w:rsidP="00B86E1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6</w:t>
      </w:r>
      <w:r w:rsidR="001B2F1F">
        <w:rPr>
          <w:rFonts w:ascii="Liberation Serif" w:eastAsia="Calibri" w:hAnsi="Liberation Serif" w:cs="Liberation Serif"/>
        </w:rPr>
        <w:t>3</w:t>
      </w:r>
      <w:r w:rsidRPr="00E5202D">
        <w:rPr>
          <w:rFonts w:ascii="Liberation Serif" w:eastAsia="Calibri" w:hAnsi="Liberation Serif" w:cs="Liberation Serif"/>
        </w:rPr>
        <w:t xml:space="preserve">. </w:t>
      </w:r>
      <w:r w:rsidRPr="00E5202D">
        <w:rPr>
          <w:rFonts w:ascii="Liberation Serif" w:hAnsi="Liberation Serif" w:cs="Liberation Serif"/>
        </w:rPr>
        <w:t>Текущий</w:t>
      </w:r>
      <w:r w:rsidRPr="007525B4">
        <w:rPr>
          <w:rFonts w:ascii="Liberation Serif" w:hAnsi="Liberation Serif" w:cs="Liberation Serif"/>
        </w:rPr>
        <w:t xml:space="preserve"> </w:t>
      </w:r>
      <w:proofErr w:type="gramStart"/>
      <w:r w:rsidRPr="007525B4">
        <w:rPr>
          <w:rFonts w:ascii="Liberation Serif" w:hAnsi="Liberation Serif" w:cs="Liberation Serif"/>
        </w:rPr>
        <w:t>контроль за</w:t>
      </w:r>
      <w:proofErr w:type="gramEnd"/>
      <w:r w:rsidRPr="007525B4">
        <w:rPr>
          <w:rFonts w:ascii="Liberation Serif" w:hAnsi="Liberation Serif" w:cs="Liberation Serif"/>
        </w:rPr>
        <w:t xml:space="preserve"> соблюдением последовательности действий, определенных административными процедурами п</w:t>
      </w:r>
      <w:r>
        <w:rPr>
          <w:rFonts w:ascii="Liberation Serif" w:hAnsi="Liberation Serif" w:cs="Liberation Serif"/>
        </w:rPr>
        <w:t xml:space="preserve">о предоставлению муниципальной </w:t>
      </w:r>
      <w:r w:rsidRPr="007525B4">
        <w:rPr>
          <w:rFonts w:ascii="Liberation Serif" w:hAnsi="Liberation Serif" w:cs="Liberation Serif"/>
        </w:rPr>
        <w:t xml:space="preserve">услуги, осуществляется </w:t>
      </w:r>
      <w:r>
        <w:rPr>
          <w:rFonts w:ascii="Liberation Serif" w:hAnsi="Liberation Serif" w:cs="Liberation Serif"/>
        </w:rPr>
        <w:t xml:space="preserve">начальником </w:t>
      </w:r>
      <w:r w:rsidRPr="007525B4">
        <w:rPr>
          <w:rFonts w:ascii="Liberation Serif" w:hAnsi="Liberation Serif" w:cs="Liberation Serif"/>
        </w:rPr>
        <w:t>и специалист</w:t>
      </w:r>
      <w:r>
        <w:rPr>
          <w:rFonts w:ascii="Liberation Serif" w:hAnsi="Liberation Serif" w:cs="Liberation Serif"/>
        </w:rPr>
        <w:t>ом</w:t>
      </w:r>
      <w:r w:rsidRPr="007525B4">
        <w:rPr>
          <w:rFonts w:ascii="Liberation Serif" w:hAnsi="Liberation Serif" w:cs="Liberation Serif"/>
        </w:rPr>
        <w:t xml:space="preserve"> УАиГ, ответственным за предоставление муниципальной услуги, на постоянной основе, а также путем проведения </w:t>
      </w:r>
      <w:r>
        <w:rPr>
          <w:rFonts w:ascii="Liberation Serif" w:hAnsi="Liberation Serif" w:cs="Liberation Serif"/>
        </w:rPr>
        <w:t xml:space="preserve">плановых и внеплановых проверок по </w:t>
      </w:r>
      <w:r w:rsidRPr="007525B4">
        <w:rPr>
          <w:rFonts w:ascii="Liberation Serif" w:hAnsi="Liberation Serif" w:cs="Liberation Serif"/>
        </w:rPr>
        <w:t xml:space="preserve">соблюдению и исполнению положений настоящего </w:t>
      </w:r>
      <w:r>
        <w:rPr>
          <w:rFonts w:ascii="Liberation Serif" w:hAnsi="Liberation Serif" w:cs="Liberation Serif"/>
        </w:rPr>
        <w:t>Р</w:t>
      </w:r>
      <w:r w:rsidRPr="007525B4">
        <w:rPr>
          <w:rFonts w:ascii="Liberation Serif" w:hAnsi="Liberation Serif" w:cs="Liberation Serif"/>
        </w:rPr>
        <w:t>егламента.</w:t>
      </w:r>
    </w:p>
    <w:p w:rsidR="00B86E1D" w:rsidRPr="00F57F22" w:rsidRDefault="00B86E1D" w:rsidP="00B86E1D">
      <w:pPr>
        <w:ind w:firstLine="709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86E1D" w:rsidRDefault="00B86E1D" w:rsidP="00B86E1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</w:rPr>
      </w:pPr>
      <w:r w:rsidRPr="00E5202D">
        <w:rPr>
          <w:rFonts w:ascii="Liberation Serif" w:eastAsia="Calibri" w:hAnsi="Liberation Serif" w:cs="Liberation Serif"/>
          <w:b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</w:t>
      </w:r>
    </w:p>
    <w:p w:rsidR="00B86E1D" w:rsidRPr="00E5202D" w:rsidRDefault="00B86E1D" w:rsidP="00B86E1D">
      <w:pPr>
        <w:widowControl w:val="0"/>
        <w:autoSpaceDE w:val="0"/>
        <w:autoSpaceDN w:val="0"/>
        <w:adjustRightInd w:val="0"/>
        <w:ind w:right="-1"/>
        <w:jc w:val="center"/>
        <w:outlineLvl w:val="2"/>
        <w:rPr>
          <w:rFonts w:ascii="Liberation Serif" w:eastAsia="Calibri" w:hAnsi="Liberation Serif" w:cs="Liberation Serif"/>
          <w:b/>
        </w:rPr>
      </w:pPr>
      <w:r w:rsidRPr="00E5202D">
        <w:rPr>
          <w:rFonts w:ascii="Liberation Serif" w:eastAsia="Calibri" w:hAnsi="Liberation Serif" w:cs="Liberation Serif"/>
          <w:b/>
        </w:rPr>
        <w:t>за полнотой и качеством предоставления муниципальной услуги</w:t>
      </w:r>
    </w:p>
    <w:p w:rsidR="00B86E1D" w:rsidRPr="006B4CDF" w:rsidRDefault="00B86E1D" w:rsidP="00B86E1D">
      <w:pPr>
        <w:autoSpaceDE w:val="0"/>
        <w:autoSpaceDN w:val="0"/>
        <w:adjustRightInd w:val="0"/>
        <w:ind w:right="-1" w:firstLine="567"/>
        <w:rPr>
          <w:rFonts w:ascii="Liberation Serif" w:eastAsia="Calibri" w:hAnsi="Liberation Serif" w:cs="Liberation Serif"/>
          <w:sz w:val="20"/>
          <w:szCs w:val="20"/>
        </w:rPr>
      </w:pPr>
    </w:p>
    <w:p w:rsidR="00B86E1D" w:rsidRPr="007525B4" w:rsidRDefault="00B86E1D" w:rsidP="00B86E1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6</w:t>
      </w:r>
      <w:r w:rsidR="001B2F1F">
        <w:rPr>
          <w:rFonts w:ascii="Liberation Serif" w:eastAsia="Calibri" w:hAnsi="Liberation Serif" w:cs="Liberation Serif"/>
        </w:rPr>
        <w:t>4</w:t>
      </w:r>
      <w:r>
        <w:rPr>
          <w:rFonts w:ascii="Liberation Serif" w:eastAsia="Calibri" w:hAnsi="Liberation Serif" w:cs="Liberation Serif"/>
        </w:rPr>
        <w:t>.</w:t>
      </w:r>
      <w:r w:rsidRPr="005C271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Pr="007525B4">
        <w:rPr>
          <w:rFonts w:ascii="Liberation Serif" w:hAnsi="Liberation Serif" w:cs="Liberation Serif"/>
        </w:rPr>
        <w:t>Контроль за</w:t>
      </w:r>
      <w:proofErr w:type="gramEnd"/>
      <w:r w:rsidRPr="007525B4">
        <w:rPr>
          <w:rFonts w:ascii="Liberation Serif" w:hAnsi="Liberation Serif" w:cs="Liberation Serif"/>
        </w:rPr>
        <w:t xml:space="preserve"> полнотой и качеством предоставления муниципальной услуги включает в себя: проведение проверок</w:t>
      </w:r>
      <w:r>
        <w:rPr>
          <w:rFonts w:ascii="Liberation Serif" w:hAnsi="Liberation Serif" w:cs="Liberation Serif"/>
        </w:rPr>
        <w:t>;</w:t>
      </w:r>
      <w:r w:rsidRPr="007525B4">
        <w:rPr>
          <w:rFonts w:ascii="Liberation Serif" w:hAnsi="Liberation Serif" w:cs="Liberation Serif"/>
        </w:rPr>
        <w:t xml:space="preserve"> выявление и устранение нарушений прав заявителей</w:t>
      </w:r>
      <w:r>
        <w:rPr>
          <w:rFonts w:ascii="Liberation Serif" w:hAnsi="Liberation Serif" w:cs="Liberation Serif"/>
        </w:rPr>
        <w:t>;</w:t>
      </w:r>
      <w:r w:rsidRPr="007525B4">
        <w:rPr>
          <w:rFonts w:ascii="Liberation Serif" w:hAnsi="Liberation Serif" w:cs="Liberation Serif"/>
        </w:rPr>
        <w:t xml:space="preserve"> рассмотрение, приняти</w:t>
      </w:r>
      <w:r>
        <w:rPr>
          <w:rFonts w:ascii="Liberation Serif" w:hAnsi="Liberation Serif" w:cs="Liberation Serif"/>
        </w:rPr>
        <w:t xml:space="preserve">е решений и подготовку ответов </w:t>
      </w:r>
      <w:r w:rsidRPr="007525B4">
        <w:rPr>
          <w:rFonts w:ascii="Liberation Serif" w:hAnsi="Liberation Serif" w:cs="Liberation Serif"/>
        </w:rPr>
        <w:t xml:space="preserve">на обращения заявителей, содержащие жалобы на действия (бездействие) </w:t>
      </w:r>
      <w:r>
        <w:rPr>
          <w:rFonts w:ascii="Liberation Serif" w:hAnsi="Liberation Serif" w:cs="Liberation Serif"/>
        </w:rPr>
        <w:t>начальника и специалиста УАиГ</w:t>
      </w:r>
      <w:r w:rsidRPr="007525B4">
        <w:rPr>
          <w:rFonts w:ascii="Liberation Serif" w:hAnsi="Liberation Serif" w:cs="Liberation Serif"/>
        </w:rPr>
        <w:t>.</w:t>
      </w:r>
    </w:p>
    <w:p w:rsidR="00B86E1D" w:rsidRPr="007525B4" w:rsidRDefault="00B86E1D" w:rsidP="00B86E1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lastRenderedPageBreak/>
        <w:t>Проверки могут быть плановыми (осуществляться на основании годовых планов работы) и внеплановыми (по конкретному обращению заявителя). Предметом проверок является качество и доступность муниципальной услуги (соблюдение сроков предоставления, условий ожидания приема, порядка информирования о муниципальной</w:t>
      </w:r>
      <w:r w:rsidR="00342A55">
        <w:rPr>
          <w:rFonts w:ascii="Liberation Serif" w:hAnsi="Liberation Serif" w:cs="Liberation Serif"/>
        </w:rPr>
        <w:t xml:space="preserve"> услуге, обоснованность отказов</w:t>
      </w:r>
      <w:r>
        <w:rPr>
          <w:rFonts w:ascii="Liberation Serif" w:hAnsi="Liberation Serif" w:cs="Liberation Serif"/>
        </w:rPr>
        <w:t xml:space="preserve"> </w:t>
      </w:r>
      <w:r w:rsidRPr="007525B4">
        <w:rPr>
          <w:rFonts w:ascii="Liberation Serif" w:hAnsi="Liberation Serif" w:cs="Liberation Serif"/>
        </w:rPr>
        <w:t>в предоставлении муниципальной услуги, отсутствие избыточных административных действий).</w:t>
      </w:r>
    </w:p>
    <w:p w:rsidR="00B86E1D" w:rsidRPr="0001462A" w:rsidRDefault="00B86E1D" w:rsidP="00B86E1D">
      <w:pPr>
        <w:autoSpaceDE w:val="0"/>
        <w:autoSpaceDN w:val="0"/>
        <w:adjustRightInd w:val="0"/>
        <w:ind w:right="-1" w:firstLine="567"/>
        <w:jc w:val="both"/>
        <w:rPr>
          <w:rFonts w:ascii="Liberation Serif" w:eastAsia="Calibri" w:hAnsi="Liberation Serif" w:cs="Liberation Serif"/>
        </w:rPr>
      </w:pPr>
    </w:p>
    <w:p w:rsidR="00DE7BFB" w:rsidRDefault="00EE5D35" w:rsidP="00EE5D35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DE7BFB">
        <w:rPr>
          <w:rFonts w:ascii="Liberation Serif" w:eastAsia="Times New Roman" w:hAnsi="Liberation Serif" w:cs="Liberation Serif"/>
          <w:b/>
          <w:lang w:eastAsia="ru-RU"/>
        </w:rPr>
        <w:t xml:space="preserve">Порядок осуществления текущего </w:t>
      </w:r>
      <w:proofErr w:type="gramStart"/>
      <w:r w:rsidRPr="00DE7BFB">
        <w:rPr>
          <w:rFonts w:ascii="Liberation Serif" w:eastAsia="Times New Roman" w:hAnsi="Liberation Serif" w:cs="Liberation Serif"/>
          <w:b/>
          <w:lang w:eastAsia="ru-RU"/>
        </w:rPr>
        <w:t>контроля за</w:t>
      </w:r>
      <w:proofErr w:type="gramEnd"/>
      <w:r w:rsidRPr="00DE7BFB">
        <w:rPr>
          <w:rFonts w:ascii="Liberation Serif" w:eastAsia="Times New Roman" w:hAnsi="Liberation Serif" w:cs="Liberation Serif"/>
          <w:b/>
          <w:lang w:eastAsia="ru-RU"/>
        </w:rPr>
        <w:t xml:space="preserve"> соблюдением и исполнением </w:t>
      </w:r>
    </w:p>
    <w:p w:rsidR="00DE7BFB" w:rsidRDefault="00EE5D35" w:rsidP="00EE5D35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DE7BFB">
        <w:rPr>
          <w:rFonts w:ascii="Liberation Serif" w:eastAsia="Times New Roman" w:hAnsi="Liberation Serif" w:cs="Liberation Serif"/>
          <w:b/>
          <w:lang w:eastAsia="ru-RU"/>
        </w:rPr>
        <w:t>работником МФЦ, предоставляющ</w:t>
      </w:r>
      <w:r w:rsidR="00DE7BFB" w:rsidRPr="00DE7BFB">
        <w:rPr>
          <w:rFonts w:ascii="Liberation Serif" w:eastAsia="Times New Roman" w:hAnsi="Liberation Serif" w:cs="Liberation Serif"/>
          <w:b/>
          <w:lang w:eastAsia="ru-RU"/>
        </w:rPr>
        <w:t>им</w:t>
      </w:r>
      <w:r w:rsidRPr="00DE7BFB">
        <w:rPr>
          <w:rFonts w:ascii="Liberation Serif" w:eastAsia="Times New Roman" w:hAnsi="Liberation Serif" w:cs="Liberation Serif"/>
          <w:b/>
          <w:lang w:eastAsia="ru-RU"/>
        </w:rPr>
        <w:t xml:space="preserve"> муниципальную услугу, положений Регламента </w:t>
      </w:r>
    </w:p>
    <w:p w:rsidR="00DE7BFB" w:rsidRDefault="00EE5D35" w:rsidP="00EE5D35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DE7BFB">
        <w:rPr>
          <w:rFonts w:ascii="Liberation Serif" w:eastAsia="Times New Roman" w:hAnsi="Liberation Serif" w:cs="Liberation Serif"/>
          <w:b/>
          <w:lang w:eastAsia="ru-RU"/>
        </w:rPr>
        <w:t>и иных нормативных правовых актов, устанавливающих требования к предоставлению муниципальной услуги, а также принятием им решений</w:t>
      </w:r>
      <w:r w:rsidR="00DE7BFB" w:rsidRPr="00DE7BFB">
        <w:rPr>
          <w:rFonts w:ascii="Liberation Serif" w:eastAsia="Times New Roman" w:hAnsi="Liberation Serif" w:cs="Liberation Serif"/>
          <w:b/>
          <w:lang w:eastAsia="ru-RU"/>
        </w:rPr>
        <w:t>;</w:t>
      </w:r>
      <w:r w:rsidRPr="00DE7BFB">
        <w:rPr>
          <w:rFonts w:ascii="Liberation Serif" w:eastAsia="Times New Roman" w:hAnsi="Liberation Serif" w:cs="Liberation Serif"/>
          <w:b/>
          <w:lang w:eastAsia="ru-RU"/>
        </w:rPr>
        <w:t xml:space="preserve"> порядок привлечения </w:t>
      </w:r>
    </w:p>
    <w:p w:rsidR="00DE7BFB" w:rsidRDefault="00EE5D35" w:rsidP="00EE5D35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DE7BFB">
        <w:rPr>
          <w:rFonts w:ascii="Liberation Serif" w:eastAsia="Times New Roman" w:hAnsi="Liberation Serif" w:cs="Liberation Serif"/>
          <w:b/>
          <w:lang w:eastAsia="ru-RU"/>
        </w:rPr>
        <w:t xml:space="preserve">к ответственности работника МФЦ, предоставляющего муниципальную услугу, </w:t>
      </w:r>
    </w:p>
    <w:p w:rsidR="00EE5D35" w:rsidRPr="00DE7BFB" w:rsidRDefault="00EE5D35" w:rsidP="00EE5D35">
      <w:pPr>
        <w:jc w:val="center"/>
        <w:rPr>
          <w:rFonts w:ascii="Liberation Serif" w:eastAsia="Times New Roman" w:hAnsi="Liberation Serif" w:cs="Liberation Serif"/>
          <w:b/>
          <w:lang w:eastAsia="ru-RU"/>
        </w:rPr>
      </w:pPr>
      <w:r w:rsidRPr="00DE7BFB">
        <w:rPr>
          <w:rFonts w:ascii="Liberation Serif" w:eastAsia="Times New Roman" w:hAnsi="Liberation Serif" w:cs="Liberation Serif"/>
          <w:b/>
          <w:lang w:eastAsia="ru-RU"/>
        </w:rPr>
        <w:t>за решения и действия (бездействия), принимаемые (осуществляемые) им в ходе предоставления муниципальной услуги.</w:t>
      </w:r>
    </w:p>
    <w:p w:rsidR="00EE5D35" w:rsidRDefault="00EE5D35" w:rsidP="00B86E1D">
      <w:pPr>
        <w:widowControl w:val="0"/>
        <w:autoSpaceDE w:val="0"/>
        <w:autoSpaceDN w:val="0"/>
        <w:adjustRightInd w:val="0"/>
        <w:ind w:right="-1" w:firstLine="567"/>
        <w:jc w:val="center"/>
        <w:outlineLvl w:val="2"/>
        <w:rPr>
          <w:rFonts w:ascii="Liberation Serif" w:eastAsia="Calibri" w:hAnsi="Liberation Serif" w:cs="Liberation Serif"/>
          <w:b/>
        </w:rPr>
      </w:pPr>
    </w:p>
    <w:p w:rsidR="00DE7BFB" w:rsidRPr="00DE7BFB" w:rsidRDefault="00DE7BFB" w:rsidP="00DE7BFB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65. </w:t>
      </w:r>
      <w:r w:rsidRPr="00DE7BFB">
        <w:rPr>
          <w:rFonts w:ascii="Liberation Serif" w:eastAsia="Times New Roman" w:hAnsi="Liberation Serif" w:cs="Liberation Serif"/>
          <w:lang w:eastAsia="ru-RU"/>
        </w:rPr>
        <w:t>МФЦ, работники МФЦ несут ответственность, установленную законодательством Российской Федерации:</w:t>
      </w:r>
    </w:p>
    <w:p w:rsidR="00DE7BFB" w:rsidRPr="00DE7BFB" w:rsidRDefault="00DE7BFB" w:rsidP="00DE7BFB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DE7BFB">
        <w:rPr>
          <w:rFonts w:ascii="Liberation Serif" w:eastAsia="Times New Roman" w:hAnsi="Liberation Serif" w:cs="Liberation Serif"/>
          <w:lang w:eastAsia="ru-RU"/>
        </w:rPr>
        <w:t xml:space="preserve"> за полноту передаваемых </w:t>
      </w:r>
      <w:r w:rsidR="009838EE" w:rsidRPr="00DE7BFB">
        <w:rPr>
          <w:rFonts w:ascii="Liberation Serif" w:eastAsia="Times New Roman" w:hAnsi="Liberation Serif" w:cs="Liberation Serif"/>
          <w:lang w:eastAsia="ru-RU"/>
        </w:rPr>
        <w:t>органу, предоставляющему муниципальную услугу,</w:t>
      </w:r>
      <w:r w:rsidRPr="00DE7BFB">
        <w:rPr>
          <w:rFonts w:ascii="Liberation Serif" w:eastAsia="Times New Roman" w:hAnsi="Liberation Serif" w:cs="Liberation Serif"/>
          <w:lang w:eastAsia="ru-RU"/>
        </w:rPr>
        <w:t xml:space="preserve"> запросов о предоставлении муниципальной услуги и их соответствие передаваемым заявителем в МФЦ сведениям, иных документов, принятых от заявителя;</w:t>
      </w:r>
    </w:p>
    <w:p w:rsidR="00DE7BFB" w:rsidRPr="00DE7BFB" w:rsidRDefault="00DE7BFB" w:rsidP="00DE7BFB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DE7BFB">
        <w:rPr>
          <w:rFonts w:ascii="Liberation Serif" w:eastAsia="Times New Roman" w:hAnsi="Liberation Serif" w:cs="Liberation Serif"/>
          <w:lang w:eastAsia="ru-RU"/>
        </w:rPr>
        <w:t>за полноту и соответствие комплексному запросу передаваемых органу, предоставляющему государственную услугу,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государственных и (или) муниципальных услуг, указанных в комплексном запросе;</w:t>
      </w:r>
    </w:p>
    <w:p w:rsidR="00DE7BFB" w:rsidRPr="00DE7BFB" w:rsidRDefault="00DE7BFB" w:rsidP="009838E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proofErr w:type="gramStart"/>
      <w:r w:rsidRPr="00DE7BFB">
        <w:rPr>
          <w:rFonts w:ascii="Liberation Serif" w:eastAsia="Times New Roman" w:hAnsi="Liberation Serif" w:cs="Liberation Serif"/>
          <w:lang w:eastAsia="ru-RU"/>
        </w:rPr>
        <w:t>за своевременную передачу органу, предоставляющему государственную услугу, органу, предоставляющему муниципальную услугу, запросов о предоставлении государственных или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государственную услугу, органом, предоставляющим муниципальную услугу;</w:t>
      </w:r>
      <w:proofErr w:type="gramEnd"/>
    </w:p>
    <w:p w:rsidR="00DE7BFB" w:rsidRPr="00DE7BFB" w:rsidRDefault="00DE7BFB" w:rsidP="009838E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 w:rsidRPr="00DE7BFB">
        <w:rPr>
          <w:rFonts w:ascii="Liberation Serif" w:eastAsia="Times New Roman" w:hAnsi="Liberation Serif" w:cs="Liberation Serif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DE7BFB" w:rsidRPr="00DE7BFB" w:rsidRDefault="00B66EAE" w:rsidP="00B66EAE">
      <w:pPr>
        <w:ind w:firstLine="567"/>
        <w:jc w:val="both"/>
        <w:rPr>
          <w:rFonts w:ascii="Liberation Serif" w:eastAsia="Times New Roman" w:hAnsi="Liberation Serif" w:cs="Liberation Serif"/>
          <w:lang w:eastAsia="ru-RU"/>
        </w:rPr>
      </w:pPr>
      <w:r>
        <w:rPr>
          <w:rFonts w:ascii="Liberation Serif" w:eastAsia="Times New Roman" w:hAnsi="Liberation Serif" w:cs="Liberation Serif"/>
          <w:lang w:eastAsia="ru-RU"/>
        </w:rPr>
        <w:t xml:space="preserve">66. </w:t>
      </w:r>
      <w:r w:rsidR="00DE7BFB" w:rsidRPr="00DE7BFB">
        <w:rPr>
          <w:rFonts w:ascii="Liberation Serif" w:eastAsia="Times New Roman" w:hAnsi="Liberation Serif" w:cs="Liberation Serif"/>
          <w:lang w:eastAsia="ru-RU"/>
        </w:rPr>
        <w:t>Работники МФЦ при неисполнении либо при ненадлежащем исполнении своих служебных обязанностей в рамках реали</w:t>
      </w:r>
      <w:r w:rsidR="009838EE">
        <w:rPr>
          <w:rFonts w:ascii="Liberation Serif" w:eastAsia="Times New Roman" w:hAnsi="Liberation Serif" w:cs="Liberation Serif"/>
          <w:lang w:eastAsia="ru-RU"/>
        </w:rPr>
        <w:t xml:space="preserve">зации функций МФЦ привлекаются </w:t>
      </w:r>
      <w:r w:rsidR="00DE7BFB" w:rsidRPr="00DE7BFB">
        <w:rPr>
          <w:rFonts w:ascii="Liberation Serif" w:eastAsia="Times New Roman" w:hAnsi="Liberation Serif" w:cs="Liberation Serif"/>
          <w:lang w:eastAsia="ru-RU"/>
        </w:rPr>
        <w:t>к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EE5D35" w:rsidRDefault="00EE5D35" w:rsidP="00B86E1D">
      <w:pPr>
        <w:widowControl w:val="0"/>
        <w:autoSpaceDE w:val="0"/>
        <w:autoSpaceDN w:val="0"/>
        <w:adjustRightInd w:val="0"/>
        <w:ind w:right="-1" w:firstLine="567"/>
        <w:jc w:val="center"/>
        <w:outlineLvl w:val="2"/>
        <w:rPr>
          <w:rFonts w:ascii="Liberation Serif" w:eastAsia="Calibri" w:hAnsi="Liberation Serif" w:cs="Liberation Serif"/>
          <w:b/>
        </w:rPr>
      </w:pPr>
    </w:p>
    <w:p w:rsidR="00B86E1D" w:rsidRPr="0001462A" w:rsidRDefault="00B86E1D" w:rsidP="00B86E1D">
      <w:pPr>
        <w:widowControl w:val="0"/>
        <w:autoSpaceDE w:val="0"/>
        <w:autoSpaceDN w:val="0"/>
        <w:adjustRightInd w:val="0"/>
        <w:ind w:right="-1" w:firstLine="567"/>
        <w:jc w:val="center"/>
        <w:outlineLvl w:val="2"/>
        <w:rPr>
          <w:rFonts w:ascii="Liberation Serif" w:eastAsia="Calibri" w:hAnsi="Liberation Serif" w:cs="Liberation Serif"/>
          <w:b/>
        </w:rPr>
      </w:pPr>
      <w:r w:rsidRPr="0001462A">
        <w:rPr>
          <w:rFonts w:ascii="Liberation Serif" w:eastAsia="Calibri" w:hAnsi="Liberation Serif" w:cs="Liberation Serif"/>
          <w:b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B86E1D" w:rsidRPr="0001462A" w:rsidRDefault="00B86E1D" w:rsidP="00B86E1D">
      <w:pPr>
        <w:autoSpaceDE w:val="0"/>
        <w:autoSpaceDN w:val="0"/>
        <w:adjustRightInd w:val="0"/>
        <w:ind w:right="-1" w:firstLine="567"/>
        <w:rPr>
          <w:rFonts w:ascii="Liberation Serif" w:eastAsia="Calibri" w:hAnsi="Liberation Serif" w:cs="Liberation Serif"/>
        </w:rPr>
      </w:pPr>
    </w:p>
    <w:p w:rsidR="00B86E1D" w:rsidRDefault="00B86E1D" w:rsidP="00B86E1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6</w:t>
      </w:r>
      <w:r w:rsidR="00B66EAE">
        <w:rPr>
          <w:rFonts w:ascii="Liberation Serif" w:eastAsia="Calibri" w:hAnsi="Liberation Serif" w:cs="Liberation Serif"/>
        </w:rPr>
        <w:t>7</w:t>
      </w:r>
      <w:r w:rsidRPr="0001462A">
        <w:rPr>
          <w:rFonts w:ascii="Liberation Serif" w:eastAsia="Calibri" w:hAnsi="Liberation Serif" w:cs="Liberation Serif"/>
        </w:rPr>
        <w:t xml:space="preserve">. </w:t>
      </w:r>
      <w:r w:rsidRPr="007525B4">
        <w:rPr>
          <w:rFonts w:ascii="Liberation Serif" w:hAnsi="Liberation Serif" w:cs="Liberation Serif"/>
        </w:rPr>
        <w:t xml:space="preserve">Персональная ответственность </w:t>
      </w:r>
      <w:r>
        <w:rPr>
          <w:rFonts w:ascii="Liberation Serif" w:hAnsi="Liberation Serif" w:cs="Liberation Serif"/>
        </w:rPr>
        <w:t xml:space="preserve">начальника </w:t>
      </w:r>
      <w:r w:rsidRPr="007525B4">
        <w:rPr>
          <w:rFonts w:ascii="Liberation Serif" w:hAnsi="Liberation Serif" w:cs="Liberation Serif"/>
        </w:rPr>
        <w:t>и специалист</w:t>
      </w:r>
      <w:r>
        <w:rPr>
          <w:rFonts w:ascii="Liberation Serif" w:hAnsi="Liberation Serif" w:cs="Liberation Serif"/>
        </w:rPr>
        <w:t>а УАиГ</w:t>
      </w:r>
      <w:r w:rsidRPr="007525B4">
        <w:rPr>
          <w:rFonts w:ascii="Liberation Serif" w:hAnsi="Liberation Serif" w:cs="Liberation Serif"/>
        </w:rPr>
        <w:t xml:space="preserve"> закрепляется в их должностных инструкциях в соответствии с требованиями законодательства Российской Федерации.</w:t>
      </w:r>
    </w:p>
    <w:p w:rsidR="00B86E1D" w:rsidRPr="0001462A" w:rsidRDefault="00B86E1D" w:rsidP="00B86E1D">
      <w:pPr>
        <w:autoSpaceDE w:val="0"/>
        <w:autoSpaceDN w:val="0"/>
        <w:adjustRightInd w:val="0"/>
        <w:ind w:right="-1" w:firstLine="567"/>
        <w:jc w:val="both"/>
        <w:rPr>
          <w:rFonts w:ascii="Liberation Serif" w:eastAsia="Calibri" w:hAnsi="Liberation Serif" w:cs="Liberation Serif"/>
        </w:rPr>
      </w:pPr>
    </w:p>
    <w:p w:rsidR="00B86E1D" w:rsidRDefault="00B86E1D" w:rsidP="00B86E1D">
      <w:pPr>
        <w:widowControl w:val="0"/>
        <w:autoSpaceDE w:val="0"/>
        <w:autoSpaceDN w:val="0"/>
        <w:adjustRightInd w:val="0"/>
        <w:ind w:right="-1" w:firstLine="567"/>
        <w:jc w:val="center"/>
        <w:outlineLvl w:val="2"/>
        <w:rPr>
          <w:rFonts w:ascii="Liberation Serif" w:eastAsia="Calibri" w:hAnsi="Liberation Serif" w:cs="Liberation Serif"/>
          <w:b/>
        </w:rPr>
      </w:pPr>
      <w:r w:rsidRPr="0001462A">
        <w:rPr>
          <w:rFonts w:ascii="Liberation Serif" w:eastAsia="Calibri" w:hAnsi="Liberation Serif" w:cs="Liberation Serif"/>
          <w:b/>
        </w:rPr>
        <w:t xml:space="preserve">Положения, характеризующие требования к порядку и формам </w:t>
      </w:r>
      <w:proofErr w:type="gramStart"/>
      <w:r w:rsidRPr="0001462A">
        <w:rPr>
          <w:rFonts w:ascii="Liberation Serif" w:eastAsia="Calibri" w:hAnsi="Liberation Serif" w:cs="Liberation Serif"/>
          <w:b/>
        </w:rPr>
        <w:t xml:space="preserve">контроля </w:t>
      </w:r>
      <w:r w:rsidRPr="0001462A">
        <w:rPr>
          <w:rFonts w:ascii="Liberation Serif" w:eastAsia="Calibri" w:hAnsi="Liberation Serif" w:cs="Liberation Serif"/>
          <w:b/>
        </w:rPr>
        <w:br/>
        <w:t>за</w:t>
      </w:r>
      <w:proofErr w:type="gramEnd"/>
      <w:r w:rsidRPr="0001462A">
        <w:rPr>
          <w:rFonts w:ascii="Liberation Serif" w:eastAsia="Calibri" w:hAnsi="Liberation Serif" w:cs="Liberation Serif"/>
          <w:b/>
        </w:rPr>
        <w:t xml:space="preserve"> предоставлением муниципальной услуги, в том числе со стороны граждан, </w:t>
      </w:r>
    </w:p>
    <w:p w:rsidR="00B86E1D" w:rsidRPr="0001462A" w:rsidRDefault="00B86E1D" w:rsidP="00B86E1D">
      <w:pPr>
        <w:widowControl w:val="0"/>
        <w:autoSpaceDE w:val="0"/>
        <w:autoSpaceDN w:val="0"/>
        <w:adjustRightInd w:val="0"/>
        <w:ind w:right="-1" w:firstLine="567"/>
        <w:jc w:val="center"/>
        <w:outlineLvl w:val="2"/>
        <w:rPr>
          <w:rFonts w:ascii="Liberation Serif" w:eastAsia="Calibri" w:hAnsi="Liberation Serif" w:cs="Liberation Serif"/>
          <w:b/>
        </w:rPr>
      </w:pPr>
      <w:r w:rsidRPr="0001462A">
        <w:rPr>
          <w:rFonts w:ascii="Liberation Serif" w:eastAsia="Calibri" w:hAnsi="Liberation Serif" w:cs="Liberation Serif"/>
          <w:b/>
        </w:rPr>
        <w:t>их объединений и организаций</w:t>
      </w:r>
    </w:p>
    <w:p w:rsidR="00B86E1D" w:rsidRPr="0001462A" w:rsidRDefault="00B86E1D" w:rsidP="00B86E1D">
      <w:pPr>
        <w:autoSpaceDE w:val="0"/>
        <w:autoSpaceDN w:val="0"/>
        <w:adjustRightInd w:val="0"/>
        <w:ind w:right="-1" w:firstLine="567"/>
        <w:rPr>
          <w:rFonts w:ascii="Liberation Serif" w:eastAsia="Calibri" w:hAnsi="Liberation Serif" w:cs="Liberation Serif"/>
        </w:rPr>
      </w:pPr>
    </w:p>
    <w:p w:rsidR="00B86E1D" w:rsidRPr="007525B4" w:rsidRDefault="00B86E1D" w:rsidP="00B86E1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6</w:t>
      </w:r>
      <w:r w:rsidR="00B66EAE">
        <w:rPr>
          <w:rFonts w:ascii="Liberation Serif" w:eastAsia="Calibri" w:hAnsi="Liberation Serif" w:cs="Liberation Serif"/>
        </w:rPr>
        <w:t>8</w:t>
      </w:r>
      <w:r w:rsidRPr="0001462A">
        <w:rPr>
          <w:rFonts w:ascii="Liberation Serif" w:eastAsia="Calibri" w:hAnsi="Liberation Serif" w:cs="Liberation Serif"/>
        </w:rPr>
        <w:t>.</w:t>
      </w:r>
      <w:r w:rsidRPr="005C2716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proofErr w:type="gramStart"/>
      <w:r w:rsidRPr="007525B4">
        <w:rPr>
          <w:rFonts w:ascii="Liberation Serif" w:hAnsi="Liberation Serif" w:cs="Liberation Serif"/>
        </w:rPr>
        <w:t>Контроль за</w:t>
      </w:r>
      <w:proofErr w:type="gramEnd"/>
      <w:r w:rsidRPr="007525B4">
        <w:rPr>
          <w:rFonts w:ascii="Liberation Serif" w:hAnsi="Liberation Serif" w:cs="Liberation Serif"/>
        </w:rPr>
        <w:t xml:space="preserve"> предоставлением муниц</w:t>
      </w:r>
      <w:r>
        <w:rPr>
          <w:rFonts w:ascii="Liberation Serif" w:hAnsi="Liberation Serif" w:cs="Liberation Serif"/>
        </w:rPr>
        <w:t xml:space="preserve">ипальной услуги осуществляется </w:t>
      </w:r>
      <w:r w:rsidRPr="007525B4">
        <w:rPr>
          <w:rFonts w:ascii="Liberation Serif" w:hAnsi="Liberation Serif" w:cs="Liberation Serif"/>
        </w:rPr>
        <w:t>в форме контроля за соблюдением последовательности действий, определенных административными процедурами по предо</w:t>
      </w:r>
      <w:r>
        <w:rPr>
          <w:rFonts w:ascii="Liberation Serif" w:hAnsi="Liberation Serif" w:cs="Liberation Serif"/>
        </w:rPr>
        <w:t xml:space="preserve">ставлению муниципальной услуги, </w:t>
      </w:r>
      <w:r w:rsidRPr="007525B4">
        <w:rPr>
          <w:rFonts w:ascii="Liberation Serif" w:hAnsi="Liberation Serif" w:cs="Liberation Serif"/>
        </w:rPr>
        <w:t xml:space="preserve">и принятием решений должностными лицами путем </w:t>
      </w:r>
      <w:r w:rsidRPr="007525B4">
        <w:rPr>
          <w:rFonts w:ascii="Liberation Serif" w:hAnsi="Liberation Serif" w:cs="Liberation Serif"/>
        </w:rPr>
        <w:lastRenderedPageBreak/>
        <w:t xml:space="preserve">проведения проверок соблюдения и исполнения </w:t>
      </w:r>
      <w:r>
        <w:rPr>
          <w:rFonts w:ascii="Liberation Serif" w:hAnsi="Liberation Serif" w:cs="Liberation Serif"/>
        </w:rPr>
        <w:t>начальником и специалистом</w:t>
      </w:r>
      <w:r w:rsidRPr="007525B4">
        <w:rPr>
          <w:rFonts w:ascii="Liberation Serif" w:hAnsi="Liberation Serif" w:cs="Liberation Serif"/>
        </w:rPr>
        <w:t xml:space="preserve"> УАиГ нормативных правовых актов, а также положений </w:t>
      </w:r>
      <w:r>
        <w:rPr>
          <w:rFonts w:ascii="Liberation Serif" w:hAnsi="Liberation Serif" w:cs="Liberation Serif"/>
        </w:rPr>
        <w:t>настоящего Р</w:t>
      </w:r>
      <w:r w:rsidRPr="007525B4">
        <w:rPr>
          <w:rFonts w:ascii="Liberation Serif" w:hAnsi="Liberation Serif" w:cs="Liberation Serif"/>
        </w:rPr>
        <w:t>егламента.</w:t>
      </w:r>
    </w:p>
    <w:p w:rsidR="00B86E1D" w:rsidRPr="007525B4" w:rsidRDefault="00B86E1D" w:rsidP="00B86E1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 w:rsidRPr="007525B4">
        <w:rPr>
          <w:rFonts w:ascii="Liberation Serif" w:hAnsi="Liberation Serif" w:cs="Liberation Serif"/>
        </w:rPr>
        <w:t>Проверки также могут проводиться по обращениям граждан.</w:t>
      </w:r>
    </w:p>
    <w:p w:rsidR="00B86E1D" w:rsidRDefault="00B86E1D" w:rsidP="00B86E1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proofErr w:type="gramStart"/>
      <w:r w:rsidRPr="007525B4">
        <w:rPr>
          <w:rFonts w:ascii="Liberation Serif" w:hAnsi="Liberation Serif" w:cs="Liberation Serif"/>
        </w:rPr>
        <w:t>Контроль за</w:t>
      </w:r>
      <w:proofErr w:type="gramEnd"/>
      <w:r w:rsidRPr="007525B4">
        <w:rPr>
          <w:rFonts w:ascii="Liberation Serif" w:hAnsi="Liberation Serif" w:cs="Liberation Serif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>
        <w:rPr>
          <w:rFonts w:ascii="Liberation Serif" w:hAnsi="Liberation Serif" w:cs="Liberation Serif"/>
        </w:rPr>
        <w:t xml:space="preserve">УАиГ </w:t>
      </w:r>
      <w:r w:rsidRPr="007525B4">
        <w:rPr>
          <w:rFonts w:ascii="Liberation Serif" w:hAnsi="Liberation Serif" w:cs="Liberation Serif"/>
        </w:rPr>
        <w:t>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</w:t>
      </w:r>
      <w:r>
        <w:rPr>
          <w:rFonts w:ascii="Liberation Serif" w:hAnsi="Liberation Serif" w:cs="Liberation Serif"/>
        </w:rPr>
        <w:t xml:space="preserve"> получения муниципальной услуги.</w:t>
      </w:r>
    </w:p>
    <w:p w:rsidR="00B86E1D" w:rsidRPr="000935C7" w:rsidRDefault="00B86E1D" w:rsidP="00B86E1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</w:p>
    <w:p w:rsidR="00B86E1D" w:rsidRDefault="00B86E1D" w:rsidP="00B86E1D">
      <w:pPr>
        <w:widowControl w:val="0"/>
        <w:autoSpaceDE w:val="0"/>
        <w:autoSpaceDN w:val="0"/>
        <w:ind w:right="-1" w:firstLine="567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 xml:space="preserve">Раздел </w:t>
      </w:r>
      <w:r>
        <w:rPr>
          <w:rFonts w:ascii="Liberation Serif" w:hAnsi="Liberation Serif" w:cs="Liberation Serif"/>
          <w:b/>
          <w:lang w:val="en-US"/>
        </w:rPr>
        <w:t>V</w:t>
      </w:r>
      <w:r w:rsidRPr="001F4092">
        <w:rPr>
          <w:rFonts w:ascii="Liberation Serif" w:hAnsi="Liberation Serif" w:cs="Liberation Serif"/>
          <w:b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его должностных лиц и муниципальных служащих, а также решений и действий (бездействия) </w:t>
      </w:r>
      <w:r>
        <w:rPr>
          <w:rFonts w:ascii="Liberation Serif" w:hAnsi="Liberation Serif" w:cs="Liberation Serif"/>
          <w:b/>
        </w:rPr>
        <w:t>МФЦ</w:t>
      </w:r>
      <w:r w:rsidRPr="001F4092">
        <w:rPr>
          <w:rFonts w:ascii="Liberation Serif" w:hAnsi="Liberation Serif" w:cs="Liberation Serif"/>
          <w:b/>
        </w:rPr>
        <w:t xml:space="preserve">, </w:t>
      </w:r>
    </w:p>
    <w:p w:rsidR="00B86E1D" w:rsidRPr="001F4092" w:rsidRDefault="00B86E1D" w:rsidP="00B86E1D">
      <w:pPr>
        <w:widowControl w:val="0"/>
        <w:autoSpaceDE w:val="0"/>
        <w:autoSpaceDN w:val="0"/>
        <w:ind w:right="-1" w:firstLine="567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 xml:space="preserve">работников </w:t>
      </w:r>
      <w:r>
        <w:rPr>
          <w:rFonts w:ascii="Liberation Serif" w:hAnsi="Liberation Serif" w:cs="Liberation Serif"/>
          <w:b/>
        </w:rPr>
        <w:t>МФЦ</w:t>
      </w:r>
    </w:p>
    <w:p w:rsidR="00B86E1D" w:rsidRPr="00B0514C" w:rsidRDefault="00B86E1D" w:rsidP="00B86E1D">
      <w:pPr>
        <w:widowControl w:val="0"/>
        <w:autoSpaceDE w:val="0"/>
        <w:autoSpaceDN w:val="0"/>
        <w:ind w:right="-1" w:firstLine="567"/>
        <w:jc w:val="both"/>
        <w:rPr>
          <w:rFonts w:ascii="Liberation Serif" w:hAnsi="Liberation Serif" w:cs="Liberation Serif"/>
          <w:b/>
          <w:sz w:val="18"/>
          <w:szCs w:val="18"/>
        </w:rPr>
      </w:pPr>
    </w:p>
    <w:p w:rsidR="00B86E1D" w:rsidRDefault="00B86E1D" w:rsidP="00B86E1D">
      <w:pPr>
        <w:widowControl w:val="0"/>
        <w:autoSpaceDE w:val="0"/>
        <w:autoSpaceDN w:val="0"/>
        <w:ind w:right="-1" w:firstLine="567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 xml:space="preserve"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</w:t>
      </w:r>
    </w:p>
    <w:p w:rsidR="00B86E1D" w:rsidRPr="001F4092" w:rsidRDefault="00B86E1D" w:rsidP="00B86E1D">
      <w:pPr>
        <w:widowControl w:val="0"/>
        <w:autoSpaceDE w:val="0"/>
        <w:autoSpaceDN w:val="0"/>
        <w:ind w:right="-1" w:firstLine="567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ходе предоставления муниципальной услуги (далее - жалоба)</w:t>
      </w:r>
    </w:p>
    <w:p w:rsidR="00B86E1D" w:rsidRPr="00B0514C" w:rsidRDefault="00B86E1D" w:rsidP="00B86E1D">
      <w:pPr>
        <w:widowControl w:val="0"/>
        <w:autoSpaceDE w:val="0"/>
        <w:autoSpaceDN w:val="0"/>
        <w:ind w:right="-1" w:firstLine="567"/>
        <w:jc w:val="both"/>
        <w:rPr>
          <w:rFonts w:ascii="Liberation Serif" w:hAnsi="Liberation Serif" w:cs="Liberation Serif"/>
          <w:b/>
          <w:sz w:val="18"/>
          <w:szCs w:val="18"/>
        </w:rPr>
      </w:pPr>
    </w:p>
    <w:p w:rsidR="00B86E1D" w:rsidRPr="007525B4" w:rsidRDefault="00B86E1D" w:rsidP="00B86E1D">
      <w:pPr>
        <w:autoSpaceDE w:val="0"/>
        <w:autoSpaceDN w:val="0"/>
        <w:adjustRightInd w:val="0"/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</w:t>
      </w:r>
      <w:r w:rsidR="00B66EAE">
        <w:rPr>
          <w:rFonts w:ascii="Liberation Serif" w:hAnsi="Liberation Serif" w:cs="Liberation Serif"/>
        </w:rPr>
        <w:t>9</w:t>
      </w:r>
      <w:r w:rsidRPr="001F4092">
        <w:rPr>
          <w:rFonts w:ascii="Liberation Serif" w:hAnsi="Liberation Serif" w:cs="Liberation Serif"/>
        </w:rPr>
        <w:t>.</w:t>
      </w:r>
      <w:r w:rsidRPr="005C2716">
        <w:rPr>
          <w:rFonts w:ascii="Liberation Serif" w:hAnsi="Liberation Serif" w:cs="Liberation Serif"/>
          <w:sz w:val="28"/>
          <w:szCs w:val="28"/>
        </w:rPr>
        <w:t xml:space="preserve"> </w:t>
      </w:r>
      <w:r w:rsidRPr="007525B4">
        <w:rPr>
          <w:rFonts w:ascii="Liberation Serif" w:hAnsi="Liberation Serif" w:cs="Liberation Serif"/>
        </w:rPr>
        <w:t>Заявитель вправе обжаловать решения и действия (бездействие), принятые в ходе предоставления муниципальной услуги</w:t>
      </w:r>
      <w:r>
        <w:rPr>
          <w:rFonts w:ascii="Liberation Serif" w:hAnsi="Liberation Serif" w:cs="Liberation Serif"/>
        </w:rPr>
        <w:t>,</w:t>
      </w:r>
      <w:r w:rsidRPr="007525B4">
        <w:rPr>
          <w:rFonts w:ascii="Liberation Serif" w:hAnsi="Liberation Serif" w:cs="Liberation Serif"/>
        </w:rPr>
        <w:t xml:space="preserve"> </w:t>
      </w:r>
      <w:r>
        <w:rPr>
          <w:rFonts w:ascii="Liberation Serif" w:hAnsi="Liberation Serif" w:cs="Liberation Serif"/>
        </w:rPr>
        <w:t>начальника и специалиста</w:t>
      </w:r>
      <w:r w:rsidRPr="007525B4">
        <w:rPr>
          <w:rFonts w:ascii="Liberation Serif" w:hAnsi="Liberation Serif" w:cs="Liberation Serif"/>
        </w:rPr>
        <w:t xml:space="preserve"> УАиГ, а также решения </w:t>
      </w:r>
      <w:r>
        <w:rPr>
          <w:rFonts w:ascii="Liberation Serif" w:hAnsi="Liberation Serif" w:cs="Liberation Serif"/>
        </w:rPr>
        <w:t xml:space="preserve">              </w:t>
      </w:r>
      <w:r w:rsidRPr="007525B4">
        <w:rPr>
          <w:rFonts w:ascii="Liberation Serif" w:hAnsi="Liberation Serif" w:cs="Liberation Serif"/>
        </w:rPr>
        <w:t>и действия (бездействие) работников МФЦ в досудебном (внесудебном) порядке в случаях, определенных статьей</w:t>
      </w:r>
      <w:r>
        <w:rPr>
          <w:rFonts w:ascii="Liberation Serif" w:hAnsi="Liberation Serif" w:cs="Liberation Serif"/>
        </w:rPr>
        <w:t xml:space="preserve"> </w:t>
      </w:r>
      <w:r w:rsidRPr="007525B4">
        <w:rPr>
          <w:rFonts w:ascii="Liberation Serif" w:hAnsi="Liberation Serif" w:cs="Liberation Serif"/>
        </w:rPr>
        <w:t>11.1 Федерального закона от 27 июля 2010 года № 210-ФЗ «Об организации предоставления государственных и муниципальных услуг».</w:t>
      </w:r>
    </w:p>
    <w:p w:rsidR="00B86E1D" w:rsidRPr="00B0514C" w:rsidRDefault="00B86E1D" w:rsidP="00B86E1D">
      <w:pPr>
        <w:ind w:right="-1" w:firstLine="567"/>
        <w:jc w:val="center"/>
        <w:rPr>
          <w:rFonts w:ascii="Liberation Serif" w:eastAsia="Calibri" w:hAnsi="Liberation Serif" w:cs="Liberation Serif"/>
          <w:b/>
          <w:sz w:val="18"/>
          <w:szCs w:val="18"/>
        </w:rPr>
      </w:pPr>
    </w:p>
    <w:p w:rsidR="00B86E1D" w:rsidRPr="001F4092" w:rsidRDefault="00B86E1D" w:rsidP="00B86E1D">
      <w:pPr>
        <w:ind w:right="-1" w:firstLine="567"/>
        <w:jc w:val="center"/>
        <w:rPr>
          <w:rFonts w:ascii="Liberation Serif" w:eastAsia="Calibri" w:hAnsi="Liberation Serif" w:cs="Liberation Serif"/>
          <w:b/>
        </w:rPr>
      </w:pPr>
      <w:r w:rsidRPr="001F4092">
        <w:rPr>
          <w:rFonts w:ascii="Liberation Serif" w:eastAsia="Calibri" w:hAnsi="Liberation Serif" w:cs="Liberation Serif"/>
          <w:b/>
        </w:rPr>
        <w:t>Орган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86E1D" w:rsidRPr="00B0514C" w:rsidRDefault="00B86E1D" w:rsidP="00B86E1D">
      <w:pPr>
        <w:ind w:right="-1" w:firstLine="567"/>
        <w:jc w:val="center"/>
        <w:rPr>
          <w:rFonts w:ascii="Liberation Serif" w:eastAsia="Calibri" w:hAnsi="Liberation Serif" w:cs="Liberation Serif"/>
          <w:sz w:val="18"/>
          <w:szCs w:val="18"/>
        </w:rPr>
      </w:pPr>
    </w:p>
    <w:p w:rsidR="00B86E1D" w:rsidRPr="001F4092" w:rsidRDefault="00B66EAE" w:rsidP="00B86E1D">
      <w:pPr>
        <w:autoSpaceDE w:val="0"/>
        <w:autoSpaceDN w:val="0"/>
        <w:adjustRightInd w:val="0"/>
        <w:ind w:right="-1" w:firstLine="567"/>
        <w:contextualSpacing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70</w:t>
      </w:r>
      <w:r w:rsidR="00B86E1D" w:rsidRPr="001F4092">
        <w:rPr>
          <w:rFonts w:ascii="Liberation Serif" w:eastAsia="Calibri" w:hAnsi="Liberation Serif" w:cs="Liberation Serif"/>
        </w:rPr>
        <w:t xml:space="preserve">. </w:t>
      </w:r>
      <w:r w:rsidR="00B86E1D" w:rsidRPr="001F4092">
        <w:rPr>
          <w:rFonts w:ascii="Liberation Serif" w:hAnsi="Liberation Serif" w:cs="Liberation Serif"/>
        </w:rPr>
        <w:t xml:space="preserve">В случае обжалования решений и действий (бездействия) начальника и специалиста УАиГ жалоба подается для рассмотрения в Администрацию в письменной форме на бумажном носителе, в том числе при личном приеме заявителя или через МФЦ, по почте либо в электронной форме. </w:t>
      </w:r>
    </w:p>
    <w:p w:rsidR="00B86E1D" w:rsidRPr="001F4092" w:rsidRDefault="00B66EAE" w:rsidP="00B86E1D">
      <w:pPr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71</w:t>
      </w:r>
      <w:r w:rsidR="00B86E1D" w:rsidRPr="001F4092">
        <w:rPr>
          <w:rFonts w:ascii="Liberation Serif" w:eastAsia="Calibri" w:hAnsi="Liberation Serif" w:cs="Liberation Serif"/>
        </w:rPr>
        <w:t xml:space="preserve">. </w:t>
      </w:r>
      <w:r w:rsidR="00B86E1D" w:rsidRPr="001F4092">
        <w:rPr>
          <w:rFonts w:ascii="Liberation Serif" w:hAnsi="Liberation Serif" w:cs="Liberation Serif"/>
        </w:rPr>
        <w:t xml:space="preserve">В случае обжалования решений и действий (бездействия) МФЦ, работника МФЦ жалоба подается для рассмотрения в филиал МФЦ, </w:t>
      </w:r>
      <w:r w:rsidR="00B86E1D">
        <w:rPr>
          <w:rFonts w:ascii="Liberation Serif" w:hAnsi="Liberation Serif" w:cs="Liberation Serif"/>
        </w:rPr>
        <w:t>куда</w:t>
      </w:r>
      <w:r w:rsidR="00B86E1D" w:rsidRPr="001F4092">
        <w:rPr>
          <w:rFonts w:ascii="Liberation Serif" w:hAnsi="Liberation Serif" w:cs="Liberation Serif"/>
        </w:rPr>
        <w:t xml:space="preserve"> заявитель подавал заявление и документ</w:t>
      </w:r>
      <w:r w:rsidR="00B86E1D">
        <w:rPr>
          <w:rFonts w:ascii="Liberation Serif" w:hAnsi="Liberation Serif" w:cs="Liberation Serif"/>
        </w:rPr>
        <w:t>ы</w:t>
      </w:r>
      <w:r w:rsidR="00B86E1D" w:rsidRPr="001F4092">
        <w:rPr>
          <w:rFonts w:ascii="Liberation Serif" w:hAnsi="Liberation Serif" w:cs="Liberation Serif"/>
        </w:rPr>
        <w:t xml:space="preserve"> для предоставления муниципальной услуги, в письменной форме на бумажном носителе, в том числе при личном приеме заявителя, по почте или в электронной форме.</w:t>
      </w:r>
    </w:p>
    <w:p w:rsidR="00B86E1D" w:rsidRPr="001F4092" w:rsidRDefault="00B86E1D" w:rsidP="00B86E1D">
      <w:pPr>
        <w:ind w:right="-1" w:firstLine="567"/>
        <w:jc w:val="both"/>
        <w:rPr>
          <w:rFonts w:ascii="Liberation Serif" w:hAnsi="Liberation Serif" w:cs="Liberation Serif"/>
        </w:rPr>
      </w:pPr>
      <w:r w:rsidRPr="001F4092">
        <w:rPr>
          <w:rFonts w:ascii="Liberation Serif" w:hAnsi="Liberation Serif" w:cs="Liberation Serif"/>
        </w:rPr>
        <w:t>Жалобу на решения и действия (бездействие) МФЦ также возможно подать в Департамент информатизации и связи Свердловской области (далее – учредитель МФЦ) в письменной форме на бумажном носителе, в том числе при личном приеме заявителя, по почте или в электронной форме.</w:t>
      </w:r>
    </w:p>
    <w:p w:rsidR="00B86E1D" w:rsidRPr="00B0514C" w:rsidRDefault="00B86E1D" w:rsidP="00B86E1D">
      <w:pPr>
        <w:autoSpaceDE w:val="0"/>
        <w:autoSpaceDN w:val="0"/>
        <w:adjustRightInd w:val="0"/>
        <w:ind w:right="-1" w:firstLine="567"/>
        <w:contextualSpacing/>
        <w:jc w:val="both"/>
        <w:rPr>
          <w:rFonts w:ascii="Liberation Serif" w:hAnsi="Liberation Serif" w:cs="Liberation Serif"/>
          <w:b/>
          <w:sz w:val="18"/>
          <w:szCs w:val="18"/>
        </w:rPr>
      </w:pPr>
    </w:p>
    <w:p w:rsidR="00B86E1D" w:rsidRDefault="00B86E1D" w:rsidP="00B86E1D">
      <w:pPr>
        <w:ind w:right="-1" w:firstLine="567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Способы</w:t>
      </w:r>
      <w:r w:rsidRPr="001F4092">
        <w:rPr>
          <w:rFonts w:ascii="Liberation Serif" w:eastAsia="Calibri" w:hAnsi="Liberation Serif" w:cs="Liberation Serif"/>
          <w:b/>
        </w:rPr>
        <w:t xml:space="preserve"> информирования заявителей о порядке подачи и р</w:t>
      </w:r>
      <w:r w:rsidRPr="001F4092">
        <w:rPr>
          <w:rFonts w:ascii="Liberation Serif" w:hAnsi="Liberation Serif" w:cs="Liberation Serif"/>
          <w:b/>
        </w:rPr>
        <w:t xml:space="preserve">ассмотрения жалобы, </w:t>
      </w:r>
    </w:p>
    <w:p w:rsidR="00B86E1D" w:rsidRPr="001F4092" w:rsidRDefault="00B86E1D" w:rsidP="00B86E1D">
      <w:pPr>
        <w:ind w:right="-1" w:firstLine="567"/>
        <w:jc w:val="center"/>
        <w:rPr>
          <w:rFonts w:ascii="Liberation Serif" w:hAnsi="Liberation Serif" w:cs="Liberation Serif"/>
          <w:b/>
        </w:rPr>
      </w:pPr>
      <w:r w:rsidRPr="001F4092">
        <w:rPr>
          <w:rFonts w:ascii="Liberation Serif" w:hAnsi="Liberation Serif" w:cs="Liberation Serif"/>
          <w:b/>
        </w:rPr>
        <w:t>в том числе с использованием Единого портала</w:t>
      </w:r>
    </w:p>
    <w:p w:rsidR="00B86E1D" w:rsidRPr="00B0514C" w:rsidRDefault="00B86E1D" w:rsidP="00B86E1D">
      <w:pPr>
        <w:ind w:right="-1" w:firstLine="567"/>
        <w:jc w:val="center"/>
        <w:rPr>
          <w:rFonts w:ascii="Liberation Serif" w:hAnsi="Liberation Serif" w:cs="Liberation Serif"/>
          <w:b/>
          <w:sz w:val="18"/>
          <w:szCs w:val="18"/>
        </w:rPr>
      </w:pPr>
    </w:p>
    <w:p w:rsidR="00B86E1D" w:rsidRPr="001F4092" w:rsidRDefault="00B86E1D" w:rsidP="00B86E1D">
      <w:pPr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eastAsia="Calibri" w:hAnsi="Liberation Serif" w:cs="Liberation Serif"/>
        </w:rPr>
        <w:t>7</w:t>
      </w:r>
      <w:r w:rsidR="00B152AA">
        <w:rPr>
          <w:rFonts w:ascii="Liberation Serif" w:eastAsia="Calibri" w:hAnsi="Liberation Serif" w:cs="Liberation Serif"/>
        </w:rPr>
        <w:t>2</w:t>
      </w:r>
      <w:r w:rsidRPr="001F4092">
        <w:rPr>
          <w:rFonts w:ascii="Liberation Serif" w:eastAsia="Calibri" w:hAnsi="Liberation Serif" w:cs="Liberation Serif"/>
        </w:rPr>
        <w:t xml:space="preserve">. </w:t>
      </w:r>
      <w:r w:rsidRPr="001F4092">
        <w:rPr>
          <w:rFonts w:ascii="Liberation Serif" w:hAnsi="Liberation Serif" w:cs="Liberation Serif"/>
        </w:rPr>
        <w:t>Администрация, МФЦ, а также учредитель МФЦ обеспечивают:</w:t>
      </w:r>
    </w:p>
    <w:p w:rsidR="00B86E1D" w:rsidRPr="001F4092" w:rsidRDefault="00B86E1D" w:rsidP="00B86E1D">
      <w:pPr>
        <w:ind w:right="-1" w:firstLine="567"/>
        <w:jc w:val="both"/>
        <w:rPr>
          <w:rFonts w:ascii="Liberation Serif" w:hAnsi="Liberation Serif" w:cs="Liberation Serif"/>
        </w:rPr>
      </w:pPr>
      <w:r w:rsidRPr="001F4092">
        <w:rPr>
          <w:rFonts w:ascii="Liberation Serif" w:hAnsi="Liberation Serif" w:cs="Liberation Serif"/>
        </w:rPr>
        <w:t>1) информирование заявителей о порядке обжалования решений и действий (бездействия) Администрации, начальника и специалиста УАиГ, решений и действий (бездействия) МФЦ, его должностных лиц и работников посредством размещения информации:</w:t>
      </w:r>
    </w:p>
    <w:p w:rsidR="00B86E1D" w:rsidRPr="001F4092" w:rsidRDefault="00B86E1D" w:rsidP="00B86E1D">
      <w:pPr>
        <w:ind w:right="-1" w:firstLine="567"/>
        <w:jc w:val="both"/>
        <w:rPr>
          <w:rFonts w:ascii="Liberation Serif" w:hAnsi="Liberation Serif" w:cs="Liberation Serif"/>
        </w:rPr>
      </w:pPr>
      <w:r w:rsidRPr="001F4092">
        <w:rPr>
          <w:rFonts w:ascii="Liberation Serif" w:hAnsi="Liberation Serif" w:cs="Liberation Serif"/>
        </w:rPr>
        <w:t xml:space="preserve"> на стендах в местах предоставления муниципальных услуг;</w:t>
      </w:r>
    </w:p>
    <w:p w:rsidR="00B86E1D" w:rsidRPr="001F4092" w:rsidRDefault="00B86E1D" w:rsidP="00B86E1D">
      <w:pPr>
        <w:ind w:right="-1" w:firstLine="567"/>
        <w:jc w:val="both"/>
        <w:rPr>
          <w:rFonts w:ascii="Liberation Serif" w:hAnsi="Liberation Serif" w:cs="Liberation Serif"/>
        </w:rPr>
      </w:pPr>
      <w:r w:rsidRPr="001F4092">
        <w:rPr>
          <w:rFonts w:ascii="Liberation Serif" w:hAnsi="Liberation Serif" w:cs="Liberation Serif"/>
        </w:rPr>
        <w:t xml:space="preserve"> на официальных сайтах Администрации (www.gorodlesnoy.ru), МФЦ (</w:t>
      </w:r>
      <w:hyperlink r:id="rId18" w:history="1">
        <w:r w:rsidRPr="001F4092">
          <w:rPr>
            <w:rFonts w:ascii="Liberation Serif" w:hAnsi="Liberation Serif" w:cs="Liberation Serif"/>
          </w:rPr>
          <w:t>http://mfc66.ru/</w:t>
        </w:r>
      </w:hyperlink>
      <w:r>
        <w:rPr>
          <w:rFonts w:ascii="Liberation Serif" w:hAnsi="Liberation Serif" w:cs="Liberation Serif"/>
        </w:rPr>
        <w:t>)</w:t>
      </w:r>
      <w:r w:rsidRPr="001F4092">
        <w:rPr>
          <w:rFonts w:ascii="Liberation Serif" w:hAnsi="Liberation Serif" w:cs="Liberation Serif"/>
        </w:rPr>
        <w:t xml:space="preserve"> и учредителя МФЦ (</w:t>
      </w:r>
      <w:hyperlink r:id="rId19" w:history="1">
        <w:r w:rsidRPr="001F4092">
          <w:rPr>
            <w:rFonts w:ascii="Liberation Serif" w:hAnsi="Liberation Serif" w:cs="Liberation Serif"/>
          </w:rPr>
          <w:t>http://dis.midural.ru/</w:t>
        </w:r>
      </w:hyperlink>
      <w:r w:rsidRPr="001F4092">
        <w:rPr>
          <w:rFonts w:ascii="Liberation Serif" w:hAnsi="Liberation Serif" w:cs="Liberation Serif"/>
        </w:rPr>
        <w:t>);</w:t>
      </w:r>
    </w:p>
    <w:p w:rsidR="00B86E1D" w:rsidRPr="001F4092" w:rsidRDefault="00B86E1D" w:rsidP="00B86E1D">
      <w:pPr>
        <w:ind w:right="-1" w:firstLine="567"/>
        <w:jc w:val="both"/>
        <w:rPr>
          <w:rFonts w:ascii="Liberation Serif" w:hAnsi="Liberation Serif" w:cs="Liberation Serif"/>
        </w:rPr>
      </w:pPr>
      <w:r w:rsidRPr="001F4092">
        <w:rPr>
          <w:rFonts w:ascii="Liberation Serif" w:hAnsi="Liberation Serif" w:cs="Liberation Serif"/>
        </w:rPr>
        <w:t xml:space="preserve"> на Едином портале в разделе «Дополнительная информация» соответствующей муниципальной услуги;</w:t>
      </w:r>
    </w:p>
    <w:p w:rsidR="00B86E1D" w:rsidRPr="001F4092" w:rsidRDefault="00B86E1D" w:rsidP="00B86E1D">
      <w:pPr>
        <w:ind w:right="-1" w:firstLine="567"/>
        <w:jc w:val="both"/>
        <w:rPr>
          <w:rFonts w:ascii="Liberation Serif" w:hAnsi="Liberation Serif" w:cs="Liberation Serif"/>
        </w:rPr>
      </w:pPr>
      <w:r w:rsidRPr="001F4092">
        <w:rPr>
          <w:rFonts w:ascii="Liberation Serif" w:hAnsi="Liberation Serif" w:cs="Liberation Serif"/>
        </w:rPr>
        <w:t>2) консультирование заявителей о порядке обжалования решений и действий (бездействия) Администрации, начальника и специалиста УАиГ, решений и действий (бездействия) МФЦ, его должностных лиц и работников, в том числе по телефону, электронной почте, при личном приеме.</w:t>
      </w:r>
    </w:p>
    <w:p w:rsidR="00B86E1D" w:rsidRPr="00B0514C" w:rsidRDefault="00B86E1D" w:rsidP="00B86E1D">
      <w:pPr>
        <w:ind w:right="-1" w:firstLine="567"/>
        <w:jc w:val="both"/>
        <w:rPr>
          <w:rFonts w:ascii="Liberation Serif" w:hAnsi="Liberation Serif" w:cs="Liberation Serif"/>
          <w:b/>
          <w:sz w:val="16"/>
          <w:szCs w:val="16"/>
        </w:rPr>
      </w:pPr>
    </w:p>
    <w:p w:rsidR="00B86E1D" w:rsidRDefault="00B86E1D" w:rsidP="00B86E1D">
      <w:pPr>
        <w:widowControl w:val="0"/>
        <w:autoSpaceDE w:val="0"/>
        <w:autoSpaceDN w:val="0"/>
        <w:ind w:right="-1"/>
        <w:jc w:val="center"/>
        <w:rPr>
          <w:rFonts w:ascii="Liberation Serif" w:hAnsi="Liberation Serif" w:cs="Liberation Serif"/>
          <w:b/>
        </w:rPr>
      </w:pPr>
      <w:r w:rsidRPr="0047776D">
        <w:rPr>
          <w:rFonts w:ascii="Liberation Serif" w:hAnsi="Liberation Serif" w:cs="Liberation Serif"/>
          <w:b/>
        </w:rPr>
        <w:t>Перечень нормативных правовых актов, р</w:t>
      </w:r>
      <w:r>
        <w:rPr>
          <w:rFonts w:ascii="Liberation Serif" w:hAnsi="Liberation Serif" w:cs="Liberation Serif"/>
          <w:b/>
        </w:rPr>
        <w:t>егулирующих порядок досудебного</w:t>
      </w:r>
      <w:r w:rsidRPr="0047776D">
        <w:rPr>
          <w:rFonts w:ascii="Liberation Serif" w:hAnsi="Liberation Serif" w:cs="Liberation Serif"/>
          <w:b/>
        </w:rPr>
        <w:t xml:space="preserve"> (внесудебного) </w:t>
      </w:r>
      <w:r w:rsidRPr="0047776D">
        <w:rPr>
          <w:rFonts w:ascii="Liberation Serif" w:hAnsi="Liberation Serif" w:cs="Liberation Serif"/>
          <w:b/>
        </w:rPr>
        <w:lastRenderedPageBreak/>
        <w:t xml:space="preserve">обжалования решений и действий (бездействия) </w:t>
      </w:r>
      <w:r>
        <w:rPr>
          <w:rFonts w:ascii="Liberation Serif" w:hAnsi="Liberation Serif" w:cs="Liberation Serif"/>
          <w:b/>
        </w:rPr>
        <w:t>Администрации</w:t>
      </w:r>
      <w:r w:rsidRPr="0047776D">
        <w:rPr>
          <w:rFonts w:ascii="Liberation Serif" w:hAnsi="Liberation Serif" w:cs="Liberation Serif"/>
          <w:b/>
        </w:rPr>
        <w:t xml:space="preserve">, должностных лиц и муниципальных служащих, а также решений и действий (бездействия) </w:t>
      </w:r>
      <w:r>
        <w:rPr>
          <w:rFonts w:ascii="Liberation Serif" w:hAnsi="Liberation Serif" w:cs="Liberation Serif"/>
          <w:b/>
        </w:rPr>
        <w:t>МФЦ</w:t>
      </w:r>
      <w:r w:rsidRPr="0047776D">
        <w:rPr>
          <w:rFonts w:ascii="Liberation Serif" w:hAnsi="Liberation Serif" w:cs="Liberation Serif"/>
          <w:b/>
        </w:rPr>
        <w:t xml:space="preserve">, работников </w:t>
      </w:r>
      <w:r>
        <w:rPr>
          <w:rFonts w:ascii="Liberation Serif" w:hAnsi="Liberation Serif" w:cs="Liberation Serif"/>
          <w:b/>
        </w:rPr>
        <w:t>МФЦ</w:t>
      </w:r>
    </w:p>
    <w:p w:rsidR="00B86E1D" w:rsidRPr="0047776D" w:rsidRDefault="00B86E1D" w:rsidP="00B86E1D">
      <w:pPr>
        <w:ind w:right="-1" w:firstLine="567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7</w:t>
      </w:r>
      <w:r w:rsidR="00B152AA">
        <w:rPr>
          <w:rFonts w:ascii="Liberation Serif" w:hAnsi="Liberation Serif" w:cs="Liberation Serif"/>
        </w:rPr>
        <w:t>3</w:t>
      </w:r>
      <w:r w:rsidRPr="0047776D">
        <w:rPr>
          <w:rFonts w:ascii="Liberation Serif" w:hAnsi="Liberation Serif" w:cs="Liberation Serif"/>
        </w:rPr>
        <w:t>. Порядок досудебного (внесудебного) обжалования решений и действий (бездействия) Администрации, начальника и специалиста УАиГ, а также решений и действий (бездействия) МФЦ, работников МФЦ регулируется:</w:t>
      </w:r>
    </w:p>
    <w:p w:rsidR="00B86E1D" w:rsidRPr="0047776D" w:rsidRDefault="00B86E1D" w:rsidP="00B86E1D">
      <w:pPr>
        <w:ind w:right="-1" w:firstLine="567"/>
        <w:jc w:val="both"/>
        <w:rPr>
          <w:rFonts w:ascii="Liberation Serif" w:hAnsi="Liberation Serif" w:cs="Liberation Serif"/>
        </w:rPr>
      </w:pPr>
      <w:r w:rsidRPr="0047776D">
        <w:rPr>
          <w:rFonts w:ascii="Liberation Serif" w:hAnsi="Liberation Serif" w:cs="Liberation Serif"/>
        </w:rPr>
        <w:t xml:space="preserve"> статьями 11.1-11.3 Федерального закона от 27 июля 2010 года № 210-ФЗ «Об организации предоставления государственных и муниципальных услуг»;</w:t>
      </w:r>
    </w:p>
    <w:p w:rsidR="00B86E1D" w:rsidRPr="0047776D" w:rsidRDefault="00B86E1D" w:rsidP="00B86E1D">
      <w:pPr>
        <w:ind w:right="-1" w:firstLine="567"/>
        <w:jc w:val="both"/>
        <w:rPr>
          <w:rFonts w:ascii="Liberation Serif" w:hAnsi="Liberation Serif" w:cs="Liberation Serif"/>
        </w:rPr>
      </w:pPr>
      <w:r w:rsidRPr="0047776D">
        <w:rPr>
          <w:rFonts w:ascii="Liberation Serif" w:hAnsi="Liberation Serif" w:cs="Liberation Serif"/>
        </w:rPr>
        <w:t xml:space="preserve"> постановлением Администрации от 25.07.2018 № 882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Лесной», а также многофункциональных центров предоставления государственных и муниципальных услуг и их работников».</w:t>
      </w:r>
    </w:p>
    <w:p w:rsidR="00B86E1D" w:rsidRPr="00377FDD" w:rsidRDefault="00B86E1D" w:rsidP="00B86E1D">
      <w:pPr>
        <w:ind w:right="-1" w:firstLine="567"/>
        <w:jc w:val="both"/>
        <w:rPr>
          <w:rStyle w:val="a3"/>
          <w:rFonts w:ascii="Liberation Serif" w:hAnsi="Liberation Serif" w:cs="Liberation Serif"/>
        </w:rPr>
      </w:pPr>
      <w:r w:rsidRPr="0047776D">
        <w:rPr>
          <w:rFonts w:ascii="Liberation Serif" w:hAnsi="Liberation Serif" w:cs="Liberation Serif"/>
        </w:rPr>
        <w:t xml:space="preserve">Полная информация о порядке подачи и рассмотрении жалобы на решения и действия (бездействие) Администрации, начальника и специалиста УАиГ, а также решения и действия (бездействие) МФЦ, работников МФЦ размещена в разделе «Дополнительная информация» на Едином портале соответствующей муниципальной услуги по адресу: </w:t>
      </w:r>
      <w:hyperlink r:id="rId20" w:history="1">
        <w:r w:rsidRPr="0047776D">
          <w:rPr>
            <w:rFonts w:ascii="Liberation Serif" w:hAnsi="Liberation Serif" w:cs="Liberation Serif"/>
          </w:rPr>
          <w:t>https://www.gosuslugi.ru</w:t>
        </w:r>
      </w:hyperlink>
      <w:r w:rsidRPr="0047776D">
        <w:rPr>
          <w:rFonts w:ascii="Liberation Serif" w:hAnsi="Liberation Serif" w:cs="Liberation Serif"/>
        </w:rPr>
        <w:t>.</w:t>
      </w:r>
    </w:p>
    <w:p w:rsidR="00BE7B88" w:rsidRPr="002C198E" w:rsidRDefault="00BE7B88" w:rsidP="007D673E">
      <w:pPr>
        <w:ind w:firstLine="567"/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BE7B88" w:rsidRPr="002C198E" w:rsidRDefault="00BE7B88" w:rsidP="003A21C4">
      <w:pPr>
        <w:jc w:val="both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EE2F58" w:rsidRDefault="00EE2F58" w:rsidP="007D673E">
      <w:pPr>
        <w:ind w:firstLine="567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br w:type="page"/>
      </w:r>
    </w:p>
    <w:p w:rsidR="0087095A" w:rsidRPr="002C198E" w:rsidRDefault="00B5032E" w:rsidP="001638DE">
      <w:pPr>
        <w:ind w:left="5812"/>
        <w:rPr>
          <w:rFonts w:ascii="Liberation Serif" w:hAnsi="Liberation Serif" w:cs="Liberation Serif"/>
          <w:sz w:val="26"/>
          <w:szCs w:val="26"/>
        </w:rPr>
      </w:pPr>
      <w:r w:rsidRPr="002C198E">
        <w:rPr>
          <w:rFonts w:ascii="Liberation Serif" w:hAnsi="Liberation Serif" w:cs="Liberation Serif"/>
          <w:sz w:val="26"/>
          <w:szCs w:val="26"/>
        </w:rPr>
        <w:lastRenderedPageBreak/>
        <w:t>П</w:t>
      </w:r>
      <w:r w:rsidR="0087095A" w:rsidRPr="002C198E">
        <w:rPr>
          <w:rFonts w:ascii="Liberation Serif" w:hAnsi="Liberation Serif" w:cs="Liberation Serif"/>
          <w:sz w:val="26"/>
          <w:szCs w:val="26"/>
        </w:rPr>
        <w:t xml:space="preserve">риложение № 1 </w:t>
      </w:r>
    </w:p>
    <w:p w:rsidR="00B5032E" w:rsidRPr="002C198E" w:rsidRDefault="00B5032E" w:rsidP="001638DE">
      <w:pPr>
        <w:ind w:left="5812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к </w:t>
      </w:r>
      <w:r w:rsidR="00342A55">
        <w:rPr>
          <w:rFonts w:ascii="Liberation Serif" w:eastAsia="Times New Roman" w:hAnsi="Liberation Serif" w:cs="Liberation Serif"/>
          <w:sz w:val="26"/>
          <w:szCs w:val="26"/>
          <w:lang w:eastAsia="ru-RU"/>
        </w:rPr>
        <w:t>а</w:t>
      </w:r>
      <w:r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дминистративному регламенту предоставления </w:t>
      </w:r>
      <w:proofErr w:type="gramStart"/>
      <w:r w:rsidR="001638DE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муниципальной</w:t>
      </w:r>
      <w:proofErr w:type="gramEnd"/>
    </w:p>
    <w:p w:rsidR="00956D8A" w:rsidRPr="002C198E" w:rsidRDefault="00B5032E" w:rsidP="001638DE">
      <w:pPr>
        <w:ind w:left="5812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>услуги «</w:t>
      </w:r>
      <w:r w:rsidR="00956D8A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Выдача уведомления </w:t>
      </w:r>
    </w:p>
    <w:p w:rsidR="008105AE" w:rsidRPr="002C198E" w:rsidRDefault="00956D8A" w:rsidP="008105AE">
      <w:pPr>
        <w:ind w:left="5812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 соответствии (несоответствии) построенного </w:t>
      </w:r>
      <w:r w:rsidR="001638DE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или реконструированного</w:t>
      </w:r>
      <w:r w:rsidR="001638DE" w:rsidRPr="001638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1638DE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объекта </w:t>
      </w:r>
      <w:r w:rsidR="008105AE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индивидуального</w:t>
      </w:r>
      <w:r w:rsidR="00342A55" w:rsidRPr="00342A55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342A55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жилищного </w:t>
      </w:r>
      <w:r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строительства или </w:t>
      </w:r>
      <w:r w:rsidR="001638DE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>садового дома</w:t>
      </w:r>
      <w:r w:rsidR="008105AE" w:rsidRPr="008105A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</w:t>
      </w:r>
      <w:r w:rsidR="008105AE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требованиям законодательства </w:t>
      </w:r>
    </w:p>
    <w:p w:rsidR="00B5032E" w:rsidRPr="002C198E" w:rsidRDefault="00956D8A" w:rsidP="001638DE">
      <w:pPr>
        <w:ind w:left="5812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>о градостроительной деятельности</w:t>
      </w:r>
      <w:r w:rsidR="00B5032E"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>»</w:t>
      </w:r>
    </w:p>
    <w:p w:rsidR="00B5032E" w:rsidRPr="002C198E" w:rsidRDefault="00B5032E" w:rsidP="001638DE">
      <w:pPr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  <w:r w:rsidRPr="002C198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              </w:t>
      </w:r>
      <w:r w:rsidR="001638DE">
        <w:rPr>
          <w:rFonts w:ascii="Liberation Serif" w:eastAsia="Times New Roman" w:hAnsi="Liberation Serif" w:cs="Liberation Serif"/>
          <w:sz w:val="26"/>
          <w:szCs w:val="26"/>
          <w:lang w:eastAsia="ru-RU"/>
        </w:rPr>
        <w:t xml:space="preserve">                                      </w:t>
      </w:r>
    </w:p>
    <w:p w:rsidR="0087095A" w:rsidRDefault="0087095A" w:rsidP="001638DE">
      <w:pPr>
        <w:ind w:left="5812"/>
        <w:rPr>
          <w:rFonts w:ascii="Liberation Serif" w:hAnsi="Liberation Serif" w:cs="Liberation Serif"/>
          <w:sz w:val="26"/>
          <w:szCs w:val="26"/>
        </w:rPr>
      </w:pPr>
    </w:p>
    <w:p w:rsidR="00E81AC9" w:rsidRPr="00E81AC9" w:rsidRDefault="00E81AC9" w:rsidP="00E81AC9">
      <w:pPr>
        <w:ind w:left="4860"/>
        <w:rPr>
          <w:rFonts w:ascii="Liberation Serif" w:hAnsi="Liberation Serif" w:cs="Liberation Serif"/>
          <w:color w:val="000000"/>
          <w:u w:val="single"/>
        </w:rPr>
      </w:pPr>
      <w:r w:rsidRPr="00E81AC9">
        <w:rPr>
          <w:rFonts w:ascii="Liberation Serif" w:hAnsi="Liberation Serif" w:cs="Liberation Serif"/>
          <w:color w:val="000000"/>
          <w:u w:val="single"/>
        </w:rPr>
        <w:t>В Управление по архитектуре и градостроительству</w:t>
      </w:r>
    </w:p>
    <w:p w:rsidR="00E81AC9" w:rsidRPr="00E81AC9" w:rsidRDefault="00E81AC9" w:rsidP="00E81AC9">
      <w:pPr>
        <w:ind w:left="4860"/>
        <w:rPr>
          <w:rFonts w:ascii="Liberation Serif" w:hAnsi="Liberation Serif" w:cs="Liberation Serif"/>
          <w:color w:val="000000"/>
          <w:u w:val="single"/>
        </w:rPr>
      </w:pPr>
      <w:r w:rsidRPr="00E81AC9">
        <w:rPr>
          <w:rFonts w:ascii="Liberation Serif" w:hAnsi="Liberation Serif" w:cs="Liberation Serif"/>
          <w:color w:val="000000"/>
          <w:u w:val="single"/>
        </w:rPr>
        <w:t xml:space="preserve">администрации городского округа «Город Лесной» </w:t>
      </w:r>
    </w:p>
    <w:p w:rsidR="00E81AC9" w:rsidRPr="00E81AC9" w:rsidRDefault="00E81AC9" w:rsidP="00E81AC9">
      <w:pPr>
        <w:rPr>
          <w:rFonts w:ascii="Liberation Serif" w:hAnsi="Liberation Serif" w:cs="Liberation Serif"/>
        </w:rPr>
      </w:pPr>
    </w:p>
    <w:p w:rsidR="00E81AC9" w:rsidRPr="00E81AC9" w:rsidRDefault="00E81AC9" w:rsidP="00E81AC9">
      <w:pPr>
        <w:rPr>
          <w:rFonts w:ascii="Liberation Serif" w:hAnsi="Liberation Serif" w:cs="Liberation Serif"/>
        </w:rPr>
      </w:pPr>
    </w:p>
    <w:p w:rsidR="00E81AC9" w:rsidRPr="00E81AC9" w:rsidRDefault="00E81AC9" w:rsidP="00E81AC9">
      <w:pPr>
        <w:jc w:val="center"/>
        <w:rPr>
          <w:rFonts w:ascii="Liberation Serif" w:hAnsi="Liberation Serif" w:cs="Liberation Serif"/>
          <w:b/>
          <w:color w:val="000000"/>
        </w:rPr>
      </w:pPr>
      <w:r w:rsidRPr="00E81AC9">
        <w:rPr>
          <w:rFonts w:ascii="Liberation Serif" w:hAnsi="Liberation Serif" w:cs="Liberation Serif"/>
          <w:b/>
          <w:color w:val="000000"/>
        </w:rPr>
        <w:t>УВЕДОМЛЕНИЕ</w:t>
      </w:r>
    </w:p>
    <w:p w:rsidR="00E81AC9" w:rsidRPr="00E81AC9" w:rsidRDefault="00E81AC9" w:rsidP="00E81AC9">
      <w:pPr>
        <w:jc w:val="center"/>
        <w:rPr>
          <w:rFonts w:ascii="Liberation Serif" w:hAnsi="Liberation Serif" w:cs="Liberation Serif"/>
          <w:b/>
          <w:color w:val="000000"/>
        </w:rPr>
      </w:pPr>
      <w:r w:rsidRPr="00E81AC9">
        <w:rPr>
          <w:rFonts w:ascii="Liberation Serif" w:hAnsi="Liberation Serif" w:cs="Liberation Serif"/>
          <w:b/>
          <w:color w:val="000000"/>
        </w:rPr>
        <w:t xml:space="preserve">об окончании строительства (реконструкции) </w:t>
      </w:r>
    </w:p>
    <w:p w:rsidR="00E81AC9" w:rsidRPr="00E81AC9" w:rsidRDefault="00E81AC9" w:rsidP="00E81AC9">
      <w:pPr>
        <w:jc w:val="center"/>
        <w:rPr>
          <w:rFonts w:ascii="Liberation Serif" w:hAnsi="Liberation Serif" w:cs="Liberation Serif"/>
          <w:b/>
          <w:color w:val="000000"/>
        </w:rPr>
      </w:pPr>
      <w:r w:rsidRPr="00E81AC9">
        <w:rPr>
          <w:rFonts w:ascii="Liberation Serif" w:hAnsi="Liberation Serif" w:cs="Liberation Serif"/>
          <w:b/>
          <w:color w:val="000000"/>
        </w:rPr>
        <w:t>объекта индивидуального жилищного строительства или садового дома.</w:t>
      </w:r>
    </w:p>
    <w:p w:rsidR="00E81AC9" w:rsidRPr="00E81AC9" w:rsidRDefault="00E81AC9" w:rsidP="00E81AC9">
      <w:pPr>
        <w:rPr>
          <w:rFonts w:ascii="Liberation Serif" w:hAnsi="Liberation Serif" w:cs="Liberation Serif"/>
          <w:color w:val="000000"/>
        </w:rPr>
      </w:pPr>
    </w:p>
    <w:p w:rsidR="00E81AC9" w:rsidRPr="00E81AC9" w:rsidRDefault="00E81AC9" w:rsidP="00E81AC9">
      <w:pPr>
        <w:rPr>
          <w:rFonts w:ascii="Liberation Serif" w:hAnsi="Liberation Serif" w:cs="Liberation Serif"/>
          <w:color w:val="000000"/>
        </w:rPr>
      </w:pPr>
      <w:r w:rsidRPr="00E81AC9">
        <w:rPr>
          <w:rFonts w:ascii="Liberation Serif" w:hAnsi="Liberation Serif" w:cs="Liberation Serif"/>
          <w:color w:val="000000"/>
        </w:rPr>
        <w:t xml:space="preserve">                                                                                                                            «_____»___________20__ г.</w:t>
      </w:r>
    </w:p>
    <w:p w:rsidR="00E81AC9" w:rsidRPr="00E81AC9" w:rsidRDefault="00E81AC9" w:rsidP="00E81AC9">
      <w:pPr>
        <w:rPr>
          <w:rFonts w:ascii="Liberation Serif" w:hAnsi="Liberation Serif" w:cs="Liberation Serif"/>
          <w:color w:val="000000"/>
        </w:rPr>
      </w:pPr>
    </w:p>
    <w:tbl>
      <w:tblPr>
        <w:tblW w:w="10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3045"/>
        <w:gridCol w:w="2247"/>
        <w:gridCol w:w="900"/>
        <w:gridCol w:w="2520"/>
        <w:gridCol w:w="1024"/>
      </w:tblGrid>
      <w:tr w:rsidR="00E81AC9" w:rsidRPr="00E81AC9" w:rsidTr="004B09C6">
        <w:tc>
          <w:tcPr>
            <w:tcW w:w="10492" w:type="dxa"/>
            <w:gridSpan w:val="6"/>
          </w:tcPr>
          <w:p w:rsidR="00E81AC9" w:rsidRPr="00E81AC9" w:rsidRDefault="00E81AC9" w:rsidP="004B09C6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E81AC9">
              <w:rPr>
                <w:rFonts w:ascii="Liberation Serif" w:hAnsi="Liberation Serif" w:cs="Liberation Serif"/>
                <w:b/>
                <w:color w:val="000000"/>
              </w:rPr>
              <w:t>1. Сведения о застройщике</w:t>
            </w:r>
          </w:p>
          <w:p w:rsidR="00E81AC9" w:rsidRPr="00E81AC9" w:rsidRDefault="00E81AC9" w:rsidP="004B09C6">
            <w:pPr>
              <w:rPr>
                <w:rFonts w:ascii="Liberation Serif" w:hAnsi="Liberation Serif" w:cs="Liberation Serif"/>
                <w:b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1.1</w:t>
            </w:r>
          </w:p>
        </w:tc>
        <w:tc>
          <w:tcPr>
            <w:tcW w:w="9736" w:type="dxa"/>
            <w:gridSpan w:val="5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Сведения о физическом лице, в случае если застройщиком является физическое лицо</w:t>
            </w:r>
          </w:p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1.1.1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Фамилия, имя, отчество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1.1.2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Место жительства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rPr>
          <w:trHeight w:val="860"/>
        </w:trPr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1.1.3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 xml:space="preserve">Реквизиты документа, </w:t>
            </w:r>
          </w:p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удостоверяющего</w:t>
            </w:r>
          </w:p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личность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1.2</w:t>
            </w:r>
          </w:p>
        </w:tc>
        <w:tc>
          <w:tcPr>
            <w:tcW w:w="9736" w:type="dxa"/>
            <w:gridSpan w:val="5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Сведения о юридическом лице, в случае если застройщиком является юридическое лицо</w:t>
            </w:r>
          </w:p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1.2.1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Наименование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1.2.2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Место нахождения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rPr>
          <w:trHeight w:val="570"/>
        </w:trPr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1.2.3</w:t>
            </w:r>
          </w:p>
        </w:tc>
        <w:tc>
          <w:tcPr>
            <w:tcW w:w="3045" w:type="dxa"/>
          </w:tcPr>
          <w:p w:rsidR="00E81AC9" w:rsidRPr="003A21C4" w:rsidRDefault="003A21C4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3A21C4">
              <w:rPr>
                <w:rFonts w:ascii="Liberation Serif" w:hAnsi="Liberation Serif" w:cs="Liberation Serif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1.2.4</w:t>
            </w:r>
          </w:p>
        </w:tc>
        <w:tc>
          <w:tcPr>
            <w:tcW w:w="3045" w:type="dxa"/>
          </w:tcPr>
          <w:p w:rsidR="00E81AC9" w:rsidRPr="003A21C4" w:rsidRDefault="003A21C4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3A21C4">
              <w:rPr>
                <w:rFonts w:ascii="Liberation Serif" w:hAnsi="Liberation Serif" w:cs="Liberation Serif"/>
              </w:rPr>
              <w:t>Идентификационный номер налогоплательщика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10492" w:type="dxa"/>
            <w:gridSpan w:val="6"/>
          </w:tcPr>
          <w:p w:rsidR="00E81AC9" w:rsidRPr="00E81AC9" w:rsidRDefault="00E81AC9" w:rsidP="004B09C6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E81AC9">
              <w:rPr>
                <w:rFonts w:ascii="Liberation Serif" w:hAnsi="Liberation Serif" w:cs="Liberation Serif"/>
                <w:b/>
                <w:color w:val="000000"/>
              </w:rPr>
              <w:t>2. Сведения о земельном участке</w:t>
            </w:r>
          </w:p>
          <w:p w:rsidR="00E81AC9" w:rsidRPr="00E81AC9" w:rsidRDefault="00E81AC9" w:rsidP="004B09C6">
            <w:pPr>
              <w:rPr>
                <w:rFonts w:ascii="Liberation Serif" w:hAnsi="Liberation Serif" w:cs="Liberation Serif"/>
                <w:b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2.1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Кадастровый номер земельного участка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2.2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Адрес или описание местоположения земельного участка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rPr>
          <w:trHeight w:val="1380"/>
        </w:trPr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lastRenderedPageBreak/>
              <w:t>2.3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proofErr w:type="gramStart"/>
            <w:r w:rsidRPr="00E81AC9">
              <w:rPr>
                <w:rFonts w:ascii="Liberation Serif" w:hAnsi="Liberation Serif" w:cs="Liberation Serif"/>
                <w:color w:val="000000"/>
              </w:rPr>
              <w:t xml:space="preserve">Сведения о праве застройщика на земельный участок (правоустанавливающие </w:t>
            </w:r>
            <w:proofErr w:type="gramEnd"/>
          </w:p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документы)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2.4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rPr>
          <w:trHeight w:val="570"/>
        </w:trPr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2.5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 xml:space="preserve">Сведения о виде разрешенного </w:t>
            </w:r>
          </w:p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использования земельного участка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10492" w:type="dxa"/>
            <w:gridSpan w:val="6"/>
          </w:tcPr>
          <w:p w:rsidR="00E81AC9" w:rsidRPr="00E81AC9" w:rsidRDefault="00E81AC9" w:rsidP="004B09C6">
            <w:pPr>
              <w:jc w:val="center"/>
              <w:rPr>
                <w:rFonts w:ascii="Liberation Serif" w:hAnsi="Liberation Serif" w:cs="Liberation Serif"/>
                <w:b/>
                <w:color w:val="000000"/>
              </w:rPr>
            </w:pPr>
            <w:r w:rsidRPr="00E81AC9">
              <w:rPr>
                <w:rFonts w:ascii="Liberation Serif" w:hAnsi="Liberation Serif" w:cs="Liberation Serif"/>
                <w:b/>
                <w:color w:val="000000"/>
              </w:rPr>
              <w:t>3. Сведения об объекте капитального строительства</w:t>
            </w:r>
          </w:p>
          <w:p w:rsidR="00E81AC9" w:rsidRPr="00E81AC9" w:rsidRDefault="00E81AC9" w:rsidP="004B09C6">
            <w:pPr>
              <w:rPr>
                <w:rFonts w:ascii="Liberation Serif" w:hAnsi="Liberation Serif" w:cs="Liberation Serif"/>
                <w:b/>
                <w:color w:val="000000"/>
              </w:rPr>
            </w:pPr>
          </w:p>
        </w:tc>
      </w:tr>
      <w:tr w:rsidR="00E81AC9" w:rsidRPr="00E81AC9" w:rsidTr="004B09C6">
        <w:trPr>
          <w:trHeight w:val="413"/>
        </w:trPr>
        <w:tc>
          <w:tcPr>
            <w:tcW w:w="756" w:type="dxa"/>
            <w:vMerge w:val="restart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3.1</w:t>
            </w:r>
          </w:p>
        </w:tc>
        <w:tc>
          <w:tcPr>
            <w:tcW w:w="3045" w:type="dxa"/>
            <w:vMerge w:val="restart"/>
          </w:tcPr>
          <w:p w:rsidR="00E81AC9" w:rsidRPr="00E81AC9" w:rsidRDefault="00E81AC9" w:rsidP="004B09C6">
            <w:pPr>
              <w:ind w:left="-36"/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 xml:space="preserve">Сведения о виде разрешенного </w:t>
            </w:r>
          </w:p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использования объекта</w:t>
            </w:r>
          </w:p>
        </w:tc>
        <w:tc>
          <w:tcPr>
            <w:tcW w:w="5667" w:type="dxa"/>
            <w:gridSpan w:val="3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индивидуальный жилой дом</w:t>
            </w:r>
          </w:p>
        </w:tc>
        <w:tc>
          <w:tcPr>
            <w:tcW w:w="1024" w:type="dxa"/>
          </w:tcPr>
          <w:p w:rsidR="00E81AC9" w:rsidRPr="00E81AC9" w:rsidRDefault="00E81AC9" w:rsidP="004B09C6">
            <w:pPr>
              <w:ind w:left="2248" w:hanging="2356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  <w:vMerge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3045" w:type="dxa"/>
            <w:vMerge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5667" w:type="dxa"/>
            <w:gridSpan w:val="3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садовый дом</w:t>
            </w:r>
          </w:p>
        </w:tc>
        <w:tc>
          <w:tcPr>
            <w:tcW w:w="1024" w:type="dxa"/>
          </w:tcPr>
          <w:p w:rsidR="00E81AC9" w:rsidRPr="00E81AC9" w:rsidRDefault="00E81AC9" w:rsidP="004B09C6">
            <w:pPr>
              <w:ind w:left="2248" w:hanging="2356"/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3.2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Цель подачи уведомления</w:t>
            </w:r>
          </w:p>
        </w:tc>
        <w:tc>
          <w:tcPr>
            <w:tcW w:w="2247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строительство</w:t>
            </w:r>
          </w:p>
        </w:tc>
        <w:tc>
          <w:tcPr>
            <w:tcW w:w="900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  <w:tc>
          <w:tcPr>
            <w:tcW w:w="2520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реконструкция</w:t>
            </w:r>
          </w:p>
        </w:tc>
        <w:tc>
          <w:tcPr>
            <w:tcW w:w="1024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3.3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 xml:space="preserve">Сведения о параметрах: 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rPr>
          <w:trHeight w:val="343"/>
        </w:trPr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3.3.1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Количество надземных этажей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rPr>
          <w:trHeight w:val="352"/>
        </w:trPr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3.3.2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 xml:space="preserve">Высота 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rPr>
          <w:trHeight w:val="362"/>
        </w:trPr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3.3.3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Сведения об отступах от границ земельного участка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  <w:tr w:rsidR="00E81AC9" w:rsidRPr="00E81AC9" w:rsidTr="004B09C6">
        <w:trPr>
          <w:trHeight w:val="570"/>
        </w:trPr>
        <w:tc>
          <w:tcPr>
            <w:tcW w:w="756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3.3.4</w:t>
            </w:r>
          </w:p>
        </w:tc>
        <w:tc>
          <w:tcPr>
            <w:tcW w:w="3045" w:type="dxa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  <w:r w:rsidRPr="00E81AC9">
              <w:rPr>
                <w:rFonts w:ascii="Liberation Serif" w:hAnsi="Liberation Serif" w:cs="Liberation Serif"/>
                <w:color w:val="000000"/>
              </w:rPr>
              <w:t>Площадь объекта,  материал стен</w:t>
            </w:r>
          </w:p>
        </w:tc>
        <w:tc>
          <w:tcPr>
            <w:tcW w:w="6691" w:type="dxa"/>
            <w:gridSpan w:val="4"/>
          </w:tcPr>
          <w:p w:rsidR="00E81AC9" w:rsidRPr="00E81AC9" w:rsidRDefault="00E81AC9" w:rsidP="004B09C6">
            <w:pPr>
              <w:rPr>
                <w:rFonts w:ascii="Liberation Serif" w:hAnsi="Liberation Serif" w:cs="Liberation Serif"/>
                <w:color w:val="000000"/>
              </w:rPr>
            </w:pPr>
          </w:p>
        </w:tc>
      </w:tr>
    </w:tbl>
    <w:p w:rsidR="00E81AC9" w:rsidRPr="003A21C4" w:rsidRDefault="00E81AC9" w:rsidP="00E81AC9">
      <w:pPr>
        <w:ind w:left="-140"/>
        <w:jc w:val="both"/>
        <w:rPr>
          <w:rFonts w:ascii="Liberation Serif" w:hAnsi="Liberation Serif" w:cs="Liberation Serif"/>
          <w:color w:val="000000"/>
          <w:sz w:val="18"/>
          <w:szCs w:val="18"/>
        </w:rPr>
      </w:pPr>
    </w:p>
    <w:p w:rsidR="00E81AC9" w:rsidRPr="00E81AC9" w:rsidRDefault="00E81AC9" w:rsidP="00E81AC9">
      <w:pPr>
        <w:ind w:left="-140"/>
        <w:jc w:val="both"/>
        <w:rPr>
          <w:rFonts w:ascii="Liberation Serif" w:hAnsi="Liberation Serif" w:cs="Liberation Serif"/>
          <w:color w:val="000000"/>
        </w:rPr>
      </w:pPr>
      <w:r w:rsidRPr="00E81AC9">
        <w:rPr>
          <w:rFonts w:ascii="Liberation Serif" w:hAnsi="Liberation Serif" w:cs="Liberation Serif"/>
          <w:color w:val="000000"/>
        </w:rPr>
        <w:t>Почтовый адрес, адрес электронной почты для связи: _________________________________________ _______________________________________________________________________________________</w:t>
      </w:r>
    </w:p>
    <w:p w:rsidR="00E81AC9" w:rsidRPr="003A21C4" w:rsidRDefault="00E81AC9" w:rsidP="00E81AC9">
      <w:pPr>
        <w:ind w:left="-14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E81AC9" w:rsidRPr="00E81AC9" w:rsidRDefault="00E81AC9" w:rsidP="00E81AC9">
      <w:pPr>
        <w:ind w:left="-180"/>
        <w:jc w:val="both"/>
        <w:rPr>
          <w:rFonts w:ascii="Liberation Serif" w:hAnsi="Liberation Serif" w:cs="Liberation Serif"/>
          <w:color w:val="000000"/>
        </w:rPr>
      </w:pPr>
      <w:r w:rsidRPr="00E81AC9">
        <w:rPr>
          <w:rFonts w:ascii="Liberation Serif" w:hAnsi="Liberation Serif" w:cs="Liberation Serif"/>
          <w:color w:val="000000"/>
        </w:rPr>
        <w:t>Уведомление о соответствии (либо несоответствии) построенн</w:t>
      </w:r>
      <w:r w:rsidR="0069162C">
        <w:rPr>
          <w:rFonts w:ascii="Liberation Serif" w:hAnsi="Liberation Serif" w:cs="Liberation Serif"/>
          <w:color w:val="000000"/>
        </w:rPr>
        <w:t>ого</w:t>
      </w:r>
      <w:r w:rsidRPr="00E81AC9">
        <w:rPr>
          <w:rFonts w:ascii="Liberation Serif" w:hAnsi="Liberation Serif" w:cs="Liberation Serif"/>
          <w:color w:val="000000"/>
        </w:rPr>
        <w:t xml:space="preserve"> или реконструированн</w:t>
      </w:r>
      <w:r w:rsidR="0069162C">
        <w:rPr>
          <w:rFonts w:ascii="Liberation Serif" w:hAnsi="Liberation Serif" w:cs="Liberation Serif"/>
          <w:color w:val="000000"/>
        </w:rPr>
        <w:t>ого</w:t>
      </w:r>
      <w:r w:rsidRPr="00E81AC9">
        <w:rPr>
          <w:rFonts w:ascii="Liberation Serif" w:hAnsi="Liberation Serif" w:cs="Liberation Serif"/>
          <w:color w:val="000000"/>
        </w:rPr>
        <w:t xml:space="preserve"> объекта индивидуального жилищного строительства или садового дома требованиям законодательства о градостроительной деятельности прошу направить мне следующим способом: ________________________________________________________</w:t>
      </w:r>
      <w:r w:rsidR="009760F9">
        <w:rPr>
          <w:rFonts w:ascii="Liberation Serif" w:hAnsi="Liberation Serif" w:cs="Liberation Serif"/>
          <w:color w:val="000000"/>
        </w:rPr>
        <w:t>_______________________________.</w:t>
      </w:r>
    </w:p>
    <w:p w:rsidR="00E81AC9" w:rsidRPr="003A21C4" w:rsidRDefault="00E81AC9" w:rsidP="00E81AC9">
      <w:pPr>
        <w:ind w:left="-180"/>
        <w:jc w:val="both"/>
        <w:rPr>
          <w:rFonts w:ascii="Liberation Serif" w:hAnsi="Liberation Serif" w:cs="Liberation Serif"/>
          <w:color w:val="000000"/>
          <w:sz w:val="16"/>
          <w:szCs w:val="16"/>
        </w:rPr>
      </w:pPr>
    </w:p>
    <w:p w:rsidR="00E81AC9" w:rsidRPr="00E81AC9" w:rsidRDefault="00E81AC9" w:rsidP="00E81AC9">
      <w:pPr>
        <w:ind w:left="-140"/>
        <w:jc w:val="both"/>
        <w:rPr>
          <w:rFonts w:ascii="Liberation Serif" w:hAnsi="Liberation Serif" w:cs="Liberation Serif"/>
          <w:b/>
          <w:color w:val="000000"/>
        </w:rPr>
      </w:pPr>
      <w:r w:rsidRPr="00E81AC9">
        <w:rPr>
          <w:rFonts w:ascii="Liberation Serif" w:hAnsi="Liberation Serif" w:cs="Liberation Serif"/>
          <w:b/>
          <w:color w:val="000000"/>
        </w:rPr>
        <w:t>Настоящим уведомлением подтверждаю, что</w:t>
      </w:r>
      <w:r w:rsidRPr="00E81AC9">
        <w:rPr>
          <w:rFonts w:ascii="Liberation Serif" w:hAnsi="Liberation Serif" w:cs="Liberation Serif"/>
          <w:color w:val="000000"/>
        </w:rPr>
        <w:t xml:space="preserve"> </w:t>
      </w:r>
      <w:r w:rsidRPr="00E81AC9">
        <w:rPr>
          <w:rFonts w:ascii="Liberation Serif" w:hAnsi="Liberation Serif" w:cs="Liberation Serif"/>
          <w:b/>
          <w:color w:val="000000"/>
        </w:rPr>
        <w:t xml:space="preserve">ИЖД (садовый дом) </w:t>
      </w:r>
    </w:p>
    <w:p w:rsidR="00E81AC9" w:rsidRPr="00E81AC9" w:rsidRDefault="00E81AC9" w:rsidP="00E81AC9">
      <w:pPr>
        <w:ind w:left="-140"/>
        <w:jc w:val="both"/>
        <w:rPr>
          <w:rFonts w:ascii="Liberation Serif" w:hAnsi="Liberation Serif" w:cs="Liberation Serif"/>
          <w:color w:val="000000"/>
          <w:vertAlign w:val="superscript"/>
        </w:rPr>
      </w:pPr>
      <w:r w:rsidRPr="00E81AC9">
        <w:rPr>
          <w:rFonts w:ascii="Liberation Serif" w:hAnsi="Liberation Serif" w:cs="Liberation Serif"/>
          <w:color w:val="000000"/>
          <w:vertAlign w:val="superscript"/>
        </w:rPr>
        <w:t xml:space="preserve">                                                                                                                                        нужное подчеркнуть</w:t>
      </w:r>
    </w:p>
    <w:p w:rsidR="00E81AC9" w:rsidRPr="00E81AC9" w:rsidRDefault="00E81AC9" w:rsidP="00E81AC9">
      <w:pPr>
        <w:ind w:left="-140"/>
        <w:jc w:val="both"/>
        <w:rPr>
          <w:rFonts w:ascii="Liberation Serif" w:hAnsi="Liberation Serif" w:cs="Liberation Serif"/>
          <w:b/>
          <w:color w:val="000000"/>
        </w:rPr>
      </w:pPr>
      <w:r w:rsidRPr="00E81AC9">
        <w:rPr>
          <w:rFonts w:ascii="Liberation Serif" w:hAnsi="Liberation Serif" w:cs="Liberation Serif"/>
          <w:b/>
          <w:color w:val="000000"/>
        </w:rPr>
        <w:t xml:space="preserve">не </w:t>
      </w:r>
      <w:proofErr w:type="gramStart"/>
      <w:r w:rsidRPr="00E81AC9">
        <w:rPr>
          <w:rFonts w:ascii="Liberation Serif" w:hAnsi="Liberation Serif" w:cs="Liberation Serif"/>
          <w:b/>
          <w:color w:val="000000"/>
        </w:rPr>
        <w:t>предназначен</w:t>
      </w:r>
      <w:proofErr w:type="gramEnd"/>
      <w:r w:rsidRPr="00E81AC9">
        <w:rPr>
          <w:rFonts w:ascii="Liberation Serif" w:hAnsi="Liberation Serif" w:cs="Liberation Serif"/>
          <w:b/>
          <w:color w:val="000000"/>
        </w:rPr>
        <w:t xml:space="preserve"> для раздела на самостоятельные объекты недвижимости, а также оплату государственной пошлины за осуществление государственной регистрации прав </w:t>
      </w:r>
    </w:p>
    <w:p w:rsidR="00E81AC9" w:rsidRPr="00E81AC9" w:rsidRDefault="00E81AC9" w:rsidP="00E81AC9">
      <w:pPr>
        <w:ind w:left="-140"/>
        <w:jc w:val="both"/>
        <w:rPr>
          <w:rFonts w:ascii="Liberation Serif" w:hAnsi="Liberation Serif" w:cs="Liberation Serif"/>
          <w:color w:val="000000"/>
        </w:rPr>
      </w:pPr>
      <w:r w:rsidRPr="00E81AC9">
        <w:rPr>
          <w:rFonts w:ascii="Liberation Serif" w:hAnsi="Liberation Serif" w:cs="Liberation Serif"/>
          <w:color w:val="000000"/>
        </w:rPr>
        <w:t>_______________________________________________________</w:t>
      </w:r>
      <w:r w:rsidR="0069162C">
        <w:rPr>
          <w:rFonts w:ascii="Liberation Serif" w:hAnsi="Liberation Serif" w:cs="Liberation Serif"/>
          <w:color w:val="000000"/>
        </w:rPr>
        <w:t>_______________________________.</w:t>
      </w:r>
    </w:p>
    <w:p w:rsidR="00E81AC9" w:rsidRPr="00E81AC9" w:rsidRDefault="00E81AC9" w:rsidP="00E81AC9">
      <w:pPr>
        <w:ind w:left="-140"/>
        <w:jc w:val="center"/>
        <w:rPr>
          <w:rFonts w:ascii="Liberation Serif" w:hAnsi="Liberation Serif" w:cs="Liberation Serif"/>
          <w:color w:val="000000"/>
          <w:vertAlign w:val="superscript"/>
        </w:rPr>
      </w:pPr>
      <w:r w:rsidRPr="00E81AC9">
        <w:rPr>
          <w:rFonts w:ascii="Liberation Serif" w:hAnsi="Liberation Serif" w:cs="Liberation Serif"/>
          <w:color w:val="000000"/>
          <w:vertAlign w:val="superscript"/>
        </w:rPr>
        <w:t>(реквизиты платежного документа)</w:t>
      </w:r>
    </w:p>
    <w:p w:rsidR="00E81AC9" w:rsidRPr="00E81AC9" w:rsidRDefault="00E81AC9" w:rsidP="00E81AC9">
      <w:pPr>
        <w:ind w:left="-140"/>
        <w:jc w:val="both"/>
        <w:rPr>
          <w:rFonts w:ascii="Liberation Serif" w:hAnsi="Liberation Serif" w:cs="Liberation Serif"/>
          <w:b/>
          <w:color w:val="000000"/>
        </w:rPr>
      </w:pPr>
      <w:r w:rsidRPr="00E81AC9">
        <w:rPr>
          <w:rFonts w:ascii="Liberation Serif" w:hAnsi="Liberation Serif" w:cs="Liberation Serif"/>
          <w:b/>
          <w:color w:val="000000"/>
        </w:rPr>
        <w:t xml:space="preserve">Настоящим уведомлением я, </w:t>
      </w:r>
      <w:r w:rsidRPr="00E81AC9">
        <w:rPr>
          <w:rFonts w:ascii="Liberation Serif" w:hAnsi="Liberation Serif" w:cs="Liberation Serif"/>
          <w:color w:val="000000"/>
        </w:rPr>
        <w:t>____________________________________________________________</w:t>
      </w:r>
      <w:r w:rsidRPr="00E81AC9">
        <w:rPr>
          <w:rFonts w:ascii="Liberation Serif" w:hAnsi="Liberation Serif" w:cs="Liberation Serif"/>
          <w:b/>
          <w:color w:val="000000"/>
        </w:rPr>
        <w:t>,</w:t>
      </w:r>
    </w:p>
    <w:p w:rsidR="00E81AC9" w:rsidRPr="003A21C4" w:rsidRDefault="00E81AC9" w:rsidP="003A21C4">
      <w:pPr>
        <w:ind w:left="-140"/>
        <w:jc w:val="both"/>
        <w:rPr>
          <w:rFonts w:ascii="Liberation Serif" w:hAnsi="Liberation Serif" w:cs="Liberation Serif"/>
          <w:color w:val="000000"/>
        </w:rPr>
      </w:pPr>
      <w:r w:rsidRPr="00E81AC9">
        <w:rPr>
          <w:rFonts w:ascii="Liberation Serif" w:hAnsi="Liberation Serif" w:cs="Liberation Serif"/>
          <w:b/>
          <w:color w:val="000000"/>
        </w:rPr>
        <w:t xml:space="preserve">даю согласие на обработку персональных данных </w:t>
      </w:r>
      <w:r w:rsidRPr="00E81AC9">
        <w:rPr>
          <w:rFonts w:ascii="Liberation Serif" w:hAnsi="Liberation Serif" w:cs="Liberation Serif"/>
          <w:color w:val="000000"/>
        </w:rPr>
        <w:t>(в случае если застройщиком является физическое лицо)</w:t>
      </w:r>
    </w:p>
    <w:p w:rsidR="00E81AC9" w:rsidRPr="00E81AC9" w:rsidRDefault="00E81AC9" w:rsidP="00E81AC9">
      <w:pPr>
        <w:pStyle w:val="af5"/>
        <w:rPr>
          <w:rFonts w:ascii="Liberation Serif" w:hAnsi="Liberation Serif" w:cs="Liberation Serif"/>
          <w:bCs/>
        </w:rPr>
      </w:pPr>
      <w:r w:rsidRPr="00E81AC9">
        <w:rPr>
          <w:rFonts w:ascii="Liberation Serif" w:hAnsi="Liberation Serif" w:cs="Liberation Serif"/>
          <w:bCs/>
        </w:rPr>
        <w:t xml:space="preserve">                                          _________________            _________________________________</w:t>
      </w:r>
      <w:r>
        <w:rPr>
          <w:rFonts w:ascii="Liberation Serif" w:hAnsi="Liberation Serif" w:cs="Liberation Serif"/>
          <w:bCs/>
        </w:rPr>
        <w:t>_________</w:t>
      </w:r>
      <w:r w:rsidRPr="00E81AC9">
        <w:rPr>
          <w:rFonts w:ascii="Liberation Serif" w:hAnsi="Liberation Serif" w:cs="Liberation Serif"/>
          <w:bCs/>
        </w:rPr>
        <w:t xml:space="preserve">                     </w:t>
      </w:r>
      <w:r w:rsidRPr="00E81AC9">
        <w:rPr>
          <w:rFonts w:ascii="Liberation Serif" w:hAnsi="Liberation Serif" w:cs="Liberation Serif"/>
        </w:rPr>
        <w:t xml:space="preserve">  </w:t>
      </w:r>
    </w:p>
    <w:p w:rsidR="00E81AC9" w:rsidRPr="003A21C4" w:rsidRDefault="00E81AC9" w:rsidP="003A21C4">
      <w:pPr>
        <w:pStyle w:val="af5"/>
        <w:jc w:val="both"/>
        <w:rPr>
          <w:rFonts w:ascii="Liberation Serif" w:hAnsi="Liberation Serif" w:cs="Liberation Serif"/>
          <w:color w:val="000000"/>
          <w:sz w:val="28"/>
          <w:szCs w:val="28"/>
          <w:vertAlign w:val="superscript"/>
        </w:rPr>
      </w:pPr>
      <w:r w:rsidRPr="00E81AC9">
        <w:rPr>
          <w:rFonts w:ascii="Liberation Serif" w:hAnsi="Liberation Serif" w:cs="Liberation Serif"/>
          <w:iCs/>
        </w:rPr>
        <w:t xml:space="preserve">     </w:t>
      </w:r>
      <w:r>
        <w:rPr>
          <w:rFonts w:ascii="Liberation Serif" w:hAnsi="Liberation Serif" w:cs="Liberation Serif"/>
          <w:iCs/>
        </w:rPr>
        <w:t xml:space="preserve">                            </w:t>
      </w:r>
      <w:r w:rsidRPr="00E81AC9">
        <w:rPr>
          <w:rFonts w:ascii="Liberation Serif" w:hAnsi="Liberation Serif" w:cs="Liberation Serif"/>
          <w:iCs/>
        </w:rPr>
        <w:t xml:space="preserve">            </w:t>
      </w:r>
      <w:r>
        <w:rPr>
          <w:rFonts w:ascii="Liberation Serif" w:hAnsi="Liberation Serif" w:cs="Liberation Serif"/>
          <w:iCs/>
        </w:rPr>
        <w:t xml:space="preserve"> </w:t>
      </w:r>
      <w:r w:rsidRPr="00E81AC9">
        <w:rPr>
          <w:rFonts w:ascii="Liberation Serif" w:hAnsi="Liberation Serif" w:cs="Liberation Serif"/>
          <w:iCs/>
        </w:rPr>
        <w:t xml:space="preserve"> </w:t>
      </w:r>
      <w:r w:rsidRPr="00E81AC9">
        <w:rPr>
          <w:rFonts w:ascii="Liberation Serif" w:hAnsi="Liberation Serif" w:cs="Liberation Serif"/>
          <w:iCs/>
          <w:sz w:val="28"/>
          <w:szCs w:val="28"/>
          <w:vertAlign w:val="superscript"/>
        </w:rPr>
        <w:t xml:space="preserve">(подпись)                                               </w:t>
      </w:r>
      <w:r>
        <w:rPr>
          <w:rFonts w:ascii="Liberation Serif" w:hAnsi="Liberation Serif" w:cs="Liberation Serif"/>
          <w:iCs/>
          <w:sz w:val="28"/>
          <w:szCs w:val="28"/>
          <w:vertAlign w:val="superscript"/>
        </w:rPr>
        <w:t xml:space="preserve">                   </w:t>
      </w:r>
      <w:r w:rsidRPr="00E81AC9">
        <w:rPr>
          <w:rFonts w:ascii="Liberation Serif" w:hAnsi="Liberation Serif" w:cs="Liberation Serif"/>
          <w:iCs/>
          <w:sz w:val="28"/>
          <w:szCs w:val="28"/>
          <w:vertAlign w:val="superscript"/>
        </w:rPr>
        <w:t xml:space="preserve">  (Ф.И.О.)                                        </w:t>
      </w:r>
    </w:p>
    <w:p w:rsidR="00E81AC9" w:rsidRPr="00E81AC9" w:rsidRDefault="00E81AC9" w:rsidP="00E81AC9">
      <w:pPr>
        <w:jc w:val="both"/>
        <w:rPr>
          <w:rFonts w:ascii="Liberation Serif" w:hAnsi="Liberation Serif" w:cs="Liberation Serif"/>
          <w:color w:val="000000"/>
        </w:rPr>
      </w:pPr>
      <w:r w:rsidRPr="00E81AC9">
        <w:rPr>
          <w:rFonts w:ascii="Liberation Serif" w:hAnsi="Liberation Serif" w:cs="Liberation Serif"/>
          <w:color w:val="000000"/>
        </w:rPr>
        <w:t>К настоящему уведомлению прилагается:</w:t>
      </w:r>
    </w:p>
    <w:p w:rsidR="00E81AC9" w:rsidRPr="00E81AC9" w:rsidRDefault="00E81AC9" w:rsidP="00E81AC9">
      <w:pPr>
        <w:ind w:left="-140"/>
        <w:jc w:val="both"/>
        <w:rPr>
          <w:rFonts w:ascii="Liberation Serif" w:hAnsi="Liberation Serif" w:cs="Liberation Serif"/>
          <w:color w:val="000000"/>
        </w:rPr>
      </w:pPr>
      <w:r w:rsidRPr="00E81AC9">
        <w:rPr>
          <w:rFonts w:ascii="Liberation Serif" w:hAnsi="Liberation Serif" w:cs="Liberation Serif"/>
          <w:color w:val="000000"/>
        </w:rPr>
        <w:t>_______________________________________________________________________________________</w:t>
      </w:r>
    </w:p>
    <w:p w:rsidR="003A21C4" w:rsidRPr="00E81AC9" w:rsidRDefault="003A21C4" w:rsidP="003A21C4">
      <w:pPr>
        <w:jc w:val="center"/>
        <w:rPr>
          <w:rFonts w:ascii="Liberation Serif" w:hAnsi="Liberation Serif" w:cs="Liberation Serif"/>
          <w:color w:val="000000"/>
          <w:vertAlign w:val="superscript"/>
        </w:rPr>
      </w:pPr>
      <w:r w:rsidRPr="00E81AC9">
        <w:rPr>
          <w:rFonts w:ascii="Liberation Serif" w:hAnsi="Liberation Serif" w:cs="Liberation Serif"/>
          <w:color w:val="000000"/>
          <w:vertAlign w:val="superscript"/>
        </w:rPr>
        <w:t xml:space="preserve">(документы, предусмотренные частью 16 статьи 55 </w:t>
      </w:r>
      <w:proofErr w:type="spellStart"/>
      <w:r w:rsidRPr="00E81AC9">
        <w:rPr>
          <w:rFonts w:ascii="Liberation Serif" w:hAnsi="Liberation Serif" w:cs="Liberation Serif"/>
          <w:color w:val="000000"/>
          <w:vertAlign w:val="superscript"/>
        </w:rPr>
        <w:t>ГрК</w:t>
      </w:r>
      <w:proofErr w:type="spellEnd"/>
      <w:r w:rsidRPr="00E81AC9">
        <w:rPr>
          <w:rFonts w:ascii="Liberation Serif" w:hAnsi="Liberation Serif" w:cs="Liberation Serif"/>
          <w:color w:val="000000"/>
          <w:vertAlign w:val="superscript"/>
        </w:rPr>
        <w:t xml:space="preserve"> РФ)</w:t>
      </w:r>
    </w:p>
    <w:p w:rsidR="00E81AC9" w:rsidRPr="00E81AC9" w:rsidRDefault="00E81AC9" w:rsidP="00E81AC9">
      <w:pPr>
        <w:ind w:left="-140"/>
        <w:jc w:val="both"/>
        <w:rPr>
          <w:rFonts w:ascii="Liberation Serif" w:hAnsi="Liberation Serif" w:cs="Liberation Serif"/>
          <w:color w:val="000000"/>
        </w:rPr>
      </w:pPr>
    </w:p>
    <w:p w:rsidR="00E81AC9" w:rsidRPr="00E81AC9" w:rsidRDefault="00E81AC9" w:rsidP="008105AE">
      <w:pPr>
        <w:ind w:left="-140"/>
        <w:jc w:val="both"/>
        <w:rPr>
          <w:rFonts w:ascii="Liberation Serif" w:hAnsi="Liberation Serif" w:cs="Liberation Serif"/>
          <w:color w:val="000000"/>
        </w:rPr>
      </w:pPr>
      <w:r w:rsidRPr="00E81AC9">
        <w:rPr>
          <w:rFonts w:ascii="Liberation Serif" w:hAnsi="Liberation Serif" w:cs="Liberation Serif"/>
          <w:color w:val="000000"/>
        </w:rPr>
        <w:t>_______________________________________________________</w:t>
      </w:r>
      <w:r w:rsidR="008105AE">
        <w:rPr>
          <w:rFonts w:ascii="Liberation Serif" w:hAnsi="Liberation Serif" w:cs="Liberation Serif"/>
          <w:color w:val="000000"/>
        </w:rPr>
        <w:t>______________________________</w:t>
      </w:r>
    </w:p>
    <w:sectPr w:rsidR="00E81AC9" w:rsidRPr="00E81AC9" w:rsidSect="009F025B">
      <w:headerReference w:type="default" r:id="rId21"/>
      <w:pgSz w:w="11906" w:h="16838" w:code="9"/>
      <w:pgMar w:top="993" w:right="42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B5B" w:rsidRDefault="00F01B5B" w:rsidP="00BC0BA3">
      <w:r>
        <w:separator/>
      </w:r>
    </w:p>
  </w:endnote>
  <w:endnote w:type="continuationSeparator" w:id="0">
    <w:p w:rsidR="00F01B5B" w:rsidRDefault="00F01B5B" w:rsidP="00BC0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B5B" w:rsidRDefault="00F01B5B" w:rsidP="00BC0BA3">
      <w:r>
        <w:separator/>
      </w:r>
    </w:p>
  </w:footnote>
  <w:footnote w:type="continuationSeparator" w:id="0">
    <w:p w:rsidR="00F01B5B" w:rsidRDefault="00F01B5B" w:rsidP="00BC0B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997385"/>
      <w:docPartObj>
        <w:docPartGallery w:val="Page Numbers (Top of Page)"/>
        <w:docPartUnique/>
      </w:docPartObj>
    </w:sdtPr>
    <w:sdtContent>
      <w:p w:rsidR="00D02C74" w:rsidRDefault="00D02C74">
        <w:pPr>
          <w:pStyle w:val="a9"/>
          <w:jc w:val="center"/>
        </w:pPr>
        <w:fldSimple w:instr="PAGE   \* MERGEFORMAT">
          <w:r w:rsidR="00434F69">
            <w:rPr>
              <w:noProof/>
            </w:rPr>
            <w:t>4</w:t>
          </w:r>
        </w:fldSimple>
      </w:p>
    </w:sdtContent>
  </w:sdt>
  <w:p w:rsidR="00D02C74" w:rsidRDefault="00D02C7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B48CF"/>
    <w:multiLevelType w:val="hybridMultilevel"/>
    <w:tmpl w:val="5470E53A"/>
    <w:lvl w:ilvl="0" w:tplc="029A47E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8C455EA"/>
    <w:multiLevelType w:val="hybridMultilevel"/>
    <w:tmpl w:val="82C68556"/>
    <w:lvl w:ilvl="0" w:tplc="ED7672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A415B7C"/>
    <w:multiLevelType w:val="hybridMultilevel"/>
    <w:tmpl w:val="3AA43094"/>
    <w:lvl w:ilvl="0" w:tplc="31E0C9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793695"/>
    <w:multiLevelType w:val="multilevel"/>
    <w:tmpl w:val="46686A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96D2018"/>
    <w:multiLevelType w:val="hybridMultilevel"/>
    <w:tmpl w:val="F5FA1B14"/>
    <w:lvl w:ilvl="0" w:tplc="4D369BB4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EBC4658"/>
    <w:multiLevelType w:val="multilevel"/>
    <w:tmpl w:val="E4DA17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7F29"/>
    <w:rsid w:val="00003E58"/>
    <w:rsid w:val="000044A2"/>
    <w:rsid w:val="00006976"/>
    <w:rsid w:val="00006F8A"/>
    <w:rsid w:val="00010496"/>
    <w:rsid w:val="000136A2"/>
    <w:rsid w:val="0001471C"/>
    <w:rsid w:val="00015E75"/>
    <w:rsid w:val="00016298"/>
    <w:rsid w:val="0001646A"/>
    <w:rsid w:val="00017FA1"/>
    <w:rsid w:val="00020C56"/>
    <w:rsid w:val="00022160"/>
    <w:rsid w:val="0002550E"/>
    <w:rsid w:val="0002557B"/>
    <w:rsid w:val="000275E2"/>
    <w:rsid w:val="00031F53"/>
    <w:rsid w:val="00032315"/>
    <w:rsid w:val="000329F3"/>
    <w:rsid w:val="00032A53"/>
    <w:rsid w:val="0003383B"/>
    <w:rsid w:val="000339E9"/>
    <w:rsid w:val="00033BD0"/>
    <w:rsid w:val="00034301"/>
    <w:rsid w:val="00036AFA"/>
    <w:rsid w:val="0004115F"/>
    <w:rsid w:val="000415B6"/>
    <w:rsid w:val="0004162D"/>
    <w:rsid w:val="00043728"/>
    <w:rsid w:val="00045A85"/>
    <w:rsid w:val="00046F04"/>
    <w:rsid w:val="0005374F"/>
    <w:rsid w:val="00054A8D"/>
    <w:rsid w:val="000557F2"/>
    <w:rsid w:val="0005604A"/>
    <w:rsid w:val="00056712"/>
    <w:rsid w:val="000616CC"/>
    <w:rsid w:val="00066DC5"/>
    <w:rsid w:val="00070ACE"/>
    <w:rsid w:val="00071362"/>
    <w:rsid w:val="00075E78"/>
    <w:rsid w:val="00075EED"/>
    <w:rsid w:val="00077FA0"/>
    <w:rsid w:val="000844CE"/>
    <w:rsid w:val="000848C2"/>
    <w:rsid w:val="00085372"/>
    <w:rsid w:val="0008582C"/>
    <w:rsid w:val="000859F2"/>
    <w:rsid w:val="00085C0D"/>
    <w:rsid w:val="00087917"/>
    <w:rsid w:val="00090A53"/>
    <w:rsid w:val="00090A67"/>
    <w:rsid w:val="000943C1"/>
    <w:rsid w:val="00094982"/>
    <w:rsid w:val="000953DC"/>
    <w:rsid w:val="00095CCF"/>
    <w:rsid w:val="000A2C0E"/>
    <w:rsid w:val="000A354C"/>
    <w:rsid w:val="000A5822"/>
    <w:rsid w:val="000A5C7A"/>
    <w:rsid w:val="000A6B1F"/>
    <w:rsid w:val="000A6DA1"/>
    <w:rsid w:val="000B010C"/>
    <w:rsid w:val="000B115A"/>
    <w:rsid w:val="000B12F1"/>
    <w:rsid w:val="000B785B"/>
    <w:rsid w:val="000C11BA"/>
    <w:rsid w:val="000C2D66"/>
    <w:rsid w:val="000C4AE6"/>
    <w:rsid w:val="000C50FB"/>
    <w:rsid w:val="000C6289"/>
    <w:rsid w:val="000D0512"/>
    <w:rsid w:val="000D0D3E"/>
    <w:rsid w:val="000D1B07"/>
    <w:rsid w:val="000D338D"/>
    <w:rsid w:val="000D3612"/>
    <w:rsid w:val="000D3FB7"/>
    <w:rsid w:val="000D46E2"/>
    <w:rsid w:val="000D47E4"/>
    <w:rsid w:val="000D631C"/>
    <w:rsid w:val="000E032B"/>
    <w:rsid w:val="000E0D4C"/>
    <w:rsid w:val="000E31DF"/>
    <w:rsid w:val="000E3823"/>
    <w:rsid w:val="000E73DA"/>
    <w:rsid w:val="000E783A"/>
    <w:rsid w:val="000F1701"/>
    <w:rsid w:val="000F289D"/>
    <w:rsid w:val="000F3BE0"/>
    <w:rsid w:val="000F427D"/>
    <w:rsid w:val="000F46A2"/>
    <w:rsid w:val="000F6D40"/>
    <w:rsid w:val="000F7085"/>
    <w:rsid w:val="000F7AF1"/>
    <w:rsid w:val="00100302"/>
    <w:rsid w:val="00103303"/>
    <w:rsid w:val="001056F5"/>
    <w:rsid w:val="001065FF"/>
    <w:rsid w:val="00106765"/>
    <w:rsid w:val="00107BA8"/>
    <w:rsid w:val="00110353"/>
    <w:rsid w:val="00110AC4"/>
    <w:rsid w:val="00110DE0"/>
    <w:rsid w:val="001133CC"/>
    <w:rsid w:val="00113D98"/>
    <w:rsid w:val="001145F6"/>
    <w:rsid w:val="0012076A"/>
    <w:rsid w:val="001224C2"/>
    <w:rsid w:val="00125039"/>
    <w:rsid w:val="00125266"/>
    <w:rsid w:val="00125B8D"/>
    <w:rsid w:val="001308F1"/>
    <w:rsid w:val="00130F9E"/>
    <w:rsid w:val="00133126"/>
    <w:rsid w:val="001352D0"/>
    <w:rsid w:val="0013637F"/>
    <w:rsid w:val="001367EE"/>
    <w:rsid w:val="00136938"/>
    <w:rsid w:val="001377F5"/>
    <w:rsid w:val="00141A61"/>
    <w:rsid w:val="0014203A"/>
    <w:rsid w:val="00142D0F"/>
    <w:rsid w:val="00142F1A"/>
    <w:rsid w:val="00143C33"/>
    <w:rsid w:val="00144081"/>
    <w:rsid w:val="00145D93"/>
    <w:rsid w:val="001470ED"/>
    <w:rsid w:val="00152D3A"/>
    <w:rsid w:val="00157DD0"/>
    <w:rsid w:val="001611B7"/>
    <w:rsid w:val="00161826"/>
    <w:rsid w:val="001638DE"/>
    <w:rsid w:val="0016404D"/>
    <w:rsid w:val="00167E1D"/>
    <w:rsid w:val="00171351"/>
    <w:rsid w:val="00171A62"/>
    <w:rsid w:val="001734A0"/>
    <w:rsid w:val="0017382E"/>
    <w:rsid w:val="001751B3"/>
    <w:rsid w:val="001772FA"/>
    <w:rsid w:val="0017784F"/>
    <w:rsid w:val="00180059"/>
    <w:rsid w:val="001800CB"/>
    <w:rsid w:val="0018238D"/>
    <w:rsid w:val="00182980"/>
    <w:rsid w:val="00182D07"/>
    <w:rsid w:val="00183814"/>
    <w:rsid w:val="001849F8"/>
    <w:rsid w:val="00185DB0"/>
    <w:rsid w:val="0018600C"/>
    <w:rsid w:val="00186064"/>
    <w:rsid w:val="00187708"/>
    <w:rsid w:val="00194B4A"/>
    <w:rsid w:val="00196B89"/>
    <w:rsid w:val="001A2B1F"/>
    <w:rsid w:val="001A2E99"/>
    <w:rsid w:val="001A61C0"/>
    <w:rsid w:val="001A6CB9"/>
    <w:rsid w:val="001A6DE6"/>
    <w:rsid w:val="001B2F1F"/>
    <w:rsid w:val="001B3309"/>
    <w:rsid w:val="001B4E13"/>
    <w:rsid w:val="001B4E21"/>
    <w:rsid w:val="001B5B1C"/>
    <w:rsid w:val="001B6BDC"/>
    <w:rsid w:val="001B79BF"/>
    <w:rsid w:val="001C161D"/>
    <w:rsid w:val="001C2BE9"/>
    <w:rsid w:val="001C3752"/>
    <w:rsid w:val="001C542A"/>
    <w:rsid w:val="001C690D"/>
    <w:rsid w:val="001D0D31"/>
    <w:rsid w:val="001D102F"/>
    <w:rsid w:val="001D30BB"/>
    <w:rsid w:val="001D32BD"/>
    <w:rsid w:val="001D4109"/>
    <w:rsid w:val="001D4DEB"/>
    <w:rsid w:val="001D5185"/>
    <w:rsid w:val="001D559C"/>
    <w:rsid w:val="001D5A4C"/>
    <w:rsid w:val="001D5E10"/>
    <w:rsid w:val="001D5F0C"/>
    <w:rsid w:val="001D65D2"/>
    <w:rsid w:val="001E032C"/>
    <w:rsid w:val="001E143B"/>
    <w:rsid w:val="001E6F7F"/>
    <w:rsid w:val="001F0A86"/>
    <w:rsid w:val="001F2838"/>
    <w:rsid w:val="001F2F46"/>
    <w:rsid w:val="001F4139"/>
    <w:rsid w:val="001F43CB"/>
    <w:rsid w:val="001F5E05"/>
    <w:rsid w:val="001F765A"/>
    <w:rsid w:val="001F7F40"/>
    <w:rsid w:val="001F7F9E"/>
    <w:rsid w:val="002038FF"/>
    <w:rsid w:val="002045E8"/>
    <w:rsid w:val="002047E4"/>
    <w:rsid w:val="00206826"/>
    <w:rsid w:val="00206E08"/>
    <w:rsid w:val="00207FB7"/>
    <w:rsid w:val="0021091E"/>
    <w:rsid w:val="00210E26"/>
    <w:rsid w:val="002115CE"/>
    <w:rsid w:val="002141EB"/>
    <w:rsid w:val="00214406"/>
    <w:rsid w:val="00216A40"/>
    <w:rsid w:val="00217F00"/>
    <w:rsid w:val="00220C15"/>
    <w:rsid w:val="00220D26"/>
    <w:rsid w:val="00221817"/>
    <w:rsid w:val="002223B9"/>
    <w:rsid w:val="00222FA6"/>
    <w:rsid w:val="002243F0"/>
    <w:rsid w:val="002246E3"/>
    <w:rsid w:val="00226380"/>
    <w:rsid w:val="00226B20"/>
    <w:rsid w:val="00227882"/>
    <w:rsid w:val="00231041"/>
    <w:rsid w:val="002311D1"/>
    <w:rsid w:val="00233ADE"/>
    <w:rsid w:val="00234A46"/>
    <w:rsid w:val="00235CDC"/>
    <w:rsid w:val="002364D3"/>
    <w:rsid w:val="002366D1"/>
    <w:rsid w:val="002379B4"/>
    <w:rsid w:val="00240A91"/>
    <w:rsid w:val="002425DF"/>
    <w:rsid w:val="00243A75"/>
    <w:rsid w:val="00243EC6"/>
    <w:rsid w:val="00244E45"/>
    <w:rsid w:val="00245267"/>
    <w:rsid w:val="0024650F"/>
    <w:rsid w:val="00246F4B"/>
    <w:rsid w:val="002504CA"/>
    <w:rsid w:val="00251250"/>
    <w:rsid w:val="00252D55"/>
    <w:rsid w:val="00256F43"/>
    <w:rsid w:val="00257677"/>
    <w:rsid w:val="0026095A"/>
    <w:rsid w:val="0026244B"/>
    <w:rsid w:val="00266FA2"/>
    <w:rsid w:val="002709F4"/>
    <w:rsid w:val="002717CD"/>
    <w:rsid w:val="00273279"/>
    <w:rsid w:val="002735B8"/>
    <w:rsid w:val="00275B2C"/>
    <w:rsid w:val="00281947"/>
    <w:rsid w:val="002819E0"/>
    <w:rsid w:val="00282E6B"/>
    <w:rsid w:val="00283AEE"/>
    <w:rsid w:val="00286DDE"/>
    <w:rsid w:val="00291AE1"/>
    <w:rsid w:val="00292A5F"/>
    <w:rsid w:val="00294346"/>
    <w:rsid w:val="00297091"/>
    <w:rsid w:val="00297CFF"/>
    <w:rsid w:val="002A25B8"/>
    <w:rsid w:val="002A4E3F"/>
    <w:rsid w:val="002A6BD3"/>
    <w:rsid w:val="002A7357"/>
    <w:rsid w:val="002B4472"/>
    <w:rsid w:val="002B44FE"/>
    <w:rsid w:val="002B53C4"/>
    <w:rsid w:val="002B5A33"/>
    <w:rsid w:val="002B5E8D"/>
    <w:rsid w:val="002B619B"/>
    <w:rsid w:val="002B7FC8"/>
    <w:rsid w:val="002C11C0"/>
    <w:rsid w:val="002C198E"/>
    <w:rsid w:val="002C1F65"/>
    <w:rsid w:val="002C2E4C"/>
    <w:rsid w:val="002C4B81"/>
    <w:rsid w:val="002C7765"/>
    <w:rsid w:val="002C784F"/>
    <w:rsid w:val="002D1A1D"/>
    <w:rsid w:val="002D1FA0"/>
    <w:rsid w:val="002D22F8"/>
    <w:rsid w:val="002D2632"/>
    <w:rsid w:val="002D2C08"/>
    <w:rsid w:val="002D3BD2"/>
    <w:rsid w:val="002D4197"/>
    <w:rsid w:val="002D488C"/>
    <w:rsid w:val="002E1D62"/>
    <w:rsid w:val="002E3334"/>
    <w:rsid w:val="002E4582"/>
    <w:rsid w:val="002E6D6D"/>
    <w:rsid w:val="002E70C8"/>
    <w:rsid w:val="002F0A69"/>
    <w:rsid w:val="002F0B46"/>
    <w:rsid w:val="002F4250"/>
    <w:rsid w:val="002F475A"/>
    <w:rsid w:val="002F4B9E"/>
    <w:rsid w:val="002F4C4C"/>
    <w:rsid w:val="002F5ED1"/>
    <w:rsid w:val="003017EA"/>
    <w:rsid w:val="0030564D"/>
    <w:rsid w:val="00305FDF"/>
    <w:rsid w:val="00307499"/>
    <w:rsid w:val="003120B0"/>
    <w:rsid w:val="003132AB"/>
    <w:rsid w:val="0031362E"/>
    <w:rsid w:val="00314CE7"/>
    <w:rsid w:val="00315B7A"/>
    <w:rsid w:val="0032232D"/>
    <w:rsid w:val="00322E8F"/>
    <w:rsid w:val="0032415E"/>
    <w:rsid w:val="0032449A"/>
    <w:rsid w:val="0032799A"/>
    <w:rsid w:val="00327B26"/>
    <w:rsid w:val="00330A3F"/>
    <w:rsid w:val="00330DC7"/>
    <w:rsid w:val="003318DE"/>
    <w:rsid w:val="00333285"/>
    <w:rsid w:val="00334883"/>
    <w:rsid w:val="00334A01"/>
    <w:rsid w:val="003378EF"/>
    <w:rsid w:val="00340584"/>
    <w:rsid w:val="00340DA7"/>
    <w:rsid w:val="00340E2C"/>
    <w:rsid w:val="00342A55"/>
    <w:rsid w:val="00342BFF"/>
    <w:rsid w:val="00343072"/>
    <w:rsid w:val="0034317D"/>
    <w:rsid w:val="00344EC6"/>
    <w:rsid w:val="003467B4"/>
    <w:rsid w:val="003475CC"/>
    <w:rsid w:val="003478B2"/>
    <w:rsid w:val="00347BA3"/>
    <w:rsid w:val="0035062B"/>
    <w:rsid w:val="00351A21"/>
    <w:rsid w:val="00352432"/>
    <w:rsid w:val="00352AC0"/>
    <w:rsid w:val="003576CC"/>
    <w:rsid w:val="0036096C"/>
    <w:rsid w:val="00361545"/>
    <w:rsid w:val="0036299C"/>
    <w:rsid w:val="00362B99"/>
    <w:rsid w:val="00364015"/>
    <w:rsid w:val="003644DD"/>
    <w:rsid w:val="00364623"/>
    <w:rsid w:val="0037172E"/>
    <w:rsid w:val="00373113"/>
    <w:rsid w:val="003732A1"/>
    <w:rsid w:val="00374B6A"/>
    <w:rsid w:val="00374BA5"/>
    <w:rsid w:val="00376508"/>
    <w:rsid w:val="0038262B"/>
    <w:rsid w:val="00385CBF"/>
    <w:rsid w:val="003866CA"/>
    <w:rsid w:val="00386DCE"/>
    <w:rsid w:val="0038726B"/>
    <w:rsid w:val="00390306"/>
    <w:rsid w:val="003906AE"/>
    <w:rsid w:val="003914A5"/>
    <w:rsid w:val="003918C4"/>
    <w:rsid w:val="00391FF6"/>
    <w:rsid w:val="00394BE3"/>
    <w:rsid w:val="003953A1"/>
    <w:rsid w:val="003961BF"/>
    <w:rsid w:val="003A038E"/>
    <w:rsid w:val="003A1B23"/>
    <w:rsid w:val="003A1C1C"/>
    <w:rsid w:val="003A21C4"/>
    <w:rsid w:val="003A29D0"/>
    <w:rsid w:val="003A3239"/>
    <w:rsid w:val="003A40C0"/>
    <w:rsid w:val="003B1E48"/>
    <w:rsid w:val="003B31D8"/>
    <w:rsid w:val="003B6168"/>
    <w:rsid w:val="003C0F42"/>
    <w:rsid w:val="003C10FC"/>
    <w:rsid w:val="003C14FE"/>
    <w:rsid w:val="003C2359"/>
    <w:rsid w:val="003C38F6"/>
    <w:rsid w:val="003C404A"/>
    <w:rsid w:val="003C43DA"/>
    <w:rsid w:val="003C5B56"/>
    <w:rsid w:val="003C7638"/>
    <w:rsid w:val="003C7977"/>
    <w:rsid w:val="003D0657"/>
    <w:rsid w:val="003D142B"/>
    <w:rsid w:val="003D1743"/>
    <w:rsid w:val="003D2349"/>
    <w:rsid w:val="003D4917"/>
    <w:rsid w:val="003D4994"/>
    <w:rsid w:val="003D53EE"/>
    <w:rsid w:val="003D6316"/>
    <w:rsid w:val="003D7983"/>
    <w:rsid w:val="003E11E7"/>
    <w:rsid w:val="003E274C"/>
    <w:rsid w:val="003E4E6A"/>
    <w:rsid w:val="003E67ED"/>
    <w:rsid w:val="003F37D8"/>
    <w:rsid w:val="003F3A60"/>
    <w:rsid w:val="003F5E77"/>
    <w:rsid w:val="003F6249"/>
    <w:rsid w:val="003F6404"/>
    <w:rsid w:val="003F7E41"/>
    <w:rsid w:val="00402EE5"/>
    <w:rsid w:val="00406389"/>
    <w:rsid w:val="00406B15"/>
    <w:rsid w:val="00410ADA"/>
    <w:rsid w:val="004117BD"/>
    <w:rsid w:val="00412AAD"/>
    <w:rsid w:val="00414470"/>
    <w:rsid w:val="00416D56"/>
    <w:rsid w:val="00417775"/>
    <w:rsid w:val="00423060"/>
    <w:rsid w:val="00423B3A"/>
    <w:rsid w:val="004264B1"/>
    <w:rsid w:val="00430095"/>
    <w:rsid w:val="004312A1"/>
    <w:rsid w:val="004329CA"/>
    <w:rsid w:val="00434F69"/>
    <w:rsid w:val="00436173"/>
    <w:rsid w:val="00440194"/>
    <w:rsid w:val="00441D77"/>
    <w:rsid w:val="00443549"/>
    <w:rsid w:val="00445387"/>
    <w:rsid w:val="00446241"/>
    <w:rsid w:val="00446783"/>
    <w:rsid w:val="004472D3"/>
    <w:rsid w:val="00450537"/>
    <w:rsid w:val="00451CBB"/>
    <w:rsid w:val="004536A8"/>
    <w:rsid w:val="00454093"/>
    <w:rsid w:val="00454C35"/>
    <w:rsid w:val="00455377"/>
    <w:rsid w:val="0045587B"/>
    <w:rsid w:val="00456620"/>
    <w:rsid w:val="00462230"/>
    <w:rsid w:val="004657CD"/>
    <w:rsid w:val="004719EC"/>
    <w:rsid w:val="004720BD"/>
    <w:rsid w:val="00473978"/>
    <w:rsid w:val="00473AF8"/>
    <w:rsid w:val="00474051"/>
    <w:rsid w:val="00476B09"/>
    <w:rsid w:val="00481CB0"/>
    <w:rsid w:val="004828B9"/>
    <w:rsid w:val="004835EE"/>
    <w:rsid w:val="00483885"/>
    <w:rsid w:val="00485E43"/>
    <w:rsid w:val="00493A46"/>
    <w:rsid w:val="004943BE"/>
    <w:rsid w:val="00494944"/>
    <w:rsid w:val="004979BF"/>
    <w:rsid w:val="004A038C"/>
    <w:rsid w:val="004A0D0F"/>
    <w:rsid w:val="004A29BC"/>
    <w:rsid w:val="004A2D1E"/>
    <w:rsid w:val="004A368F"/>
    <w:rsid w:val="004A3A03"/>
    <w:rsid w:val="004A44D2"/>
    <w:rsid w:val="004A46D4"/>
    <w:rsid w:val="004A47C6"/>
    <w:rsid w:val="004A53C4"/>
    <w:rsid w:val="004A6561"/>
    <w:rsid w:val="004A742A"/>
    <w:rsid w:val="004A76A6"/>
    <w:rsid w:val="004B09C6"/>
    <w:rsid w:val="004B0F93"/>
    <w:rsid w:val="004B2D5A"/>
    <w:rsid w:val="004B3C0F"/>
    <w:rsid w:val="004B5781"/>
    <w:rsid w:val="004B578E"/>
    <w:rsid w:val="004B6C07"/>
    <w:rsid w:val="004C1F0B"/>
    <w:rsid w:val="004C3A92"/>
    <w:rsid w:val="004C6FFE"/>
    <w:rsid w:val="004D0403"/>
    <w:rsid w:val="004D2DC2"/>
    <w:rsid w:val="004D3FB2"/>
    <w:rsid w:val="004D5AFD"/>
    <w:rsid w:val="004E0270"/>
    <w:rsid w:val="004E0C2A"/>
    <w:rsid w:val="004E17FA"/>
    <w:rsid w:val="004E1DE7"/>
    <w:rsid w:val="004E22D7"/>
    <w:rsid w:val="004E2316"/>
    <w:rsid w:val="004E2D4C"/>
    <w:rsid w:val="004E31F8"/>
    <w:rsid w:val="004E3AE6"/>
    <w:rsid w:val="004E4D1E"/>
    <w:rsid w:val="004F009D"/>
    <w:rsid w:val="004F1F51"/>
    <w:rsid w:val="004F6E4D"/>
    <w:rsid w:val="004F7FA2"/>
    <w:rsid w:val="00501B46"/>
    <w:rsid w:val="0050231D"/>
    <w:rsid w:val="00502330"/>
    <w:rsid w:val="0050430A"/>
    <w:rsid w:val="005045EA"/>
    <w:rsid w:val="00504D00"/>
    <w:rsid w:val="00510AA0"/>
    <w:rsid w:val="00510DBF"/>
    <w:rsid w:val="0051146D"/>
    <w:rsid w:val="00516691"/>
    <w:rsid w:val="00516DDB"/>
    <w:rsid w:val="005207E7"/>
    <w:rsid w:val="00520811"/>
    <w:rsid w:val="005242A2"/>
    <w:rsid w:val="00525076"/>
    <w:rsid w:val="00526AA3"/>
    <w:rsid w:val="005270C7"/>
    <w:rsid w:val="0052777A"/>
    <w:rsid w:val="00530F1D"/>
    <w:rsid w:val="005313BF"/>
    <w:rsid w:val="00531C70"/>
    <w:rsid w:val="00532C21"/>
    <w:rsid w:val="00533805"/>
    <w:rsid w:val="0053487A"/>
    <w:rsid w:val="00534C93"/>
    <w:rsid w:val="00534D1C"/>
    <w:rsid w:val="005424B4"/>
    <w:rsid w:val="0054323E"/>
    <w:rsid w:val="005436F7"/>
    <w:rsid w:val="0054517F"/>
    <w:rsid w:val="005466EA"/>
    <w:rsid w:val="00547210"/>
    <w:rsid w:val="005472E2"/>
    <w:rsid w:val="0055032A"/>
    <w:rsid w:val="00553E86"/>
    <w:rsid w:val="005548E7"/>
    <w:rsid w:val="00555764"/>
    <w:rsid w:val="005559C3"/>
    <w:rsid w:val="0055648B"/>
    <w:rsid w:val="005607AC"/>
    <w:rsid w:val="00560F97"/>
    <w:rsid w:val="00561F43"/>
    <w:rsid w:val="005621C0"/>
    <w:rsid w:val="00562C8C"/>
    <w:rsid w:val="00562F5E"/>
    <w:rsid w:val="00563531"/>
    <w:rsid w:val="005707D3"/>
    <w:rsid w:val="00571A14"/>
    <w:rsid w:val="00572350"/>
    <w:rsid w:val="00573611"/>
    <w:rsid w:val="00573916"/>
    <w:rsid w:val="005756B8"/>
    <w:rsid w:val="00576FEC"/>
    <w:rsid w:val="005800CD"/>
    <w:rsid w:val="00580130"/>
    <w:rsid w:val="00580FF1"/>
    <w:rsid w:val="005810C2"/>
    <w:rsid w:val="005819E8"/>
    <w:rsid w:val="00582BA2"/>
    <w:rsid w:val="00584DCB"/>
    <w:rsid w:val="005870CB"/>
    <w:rsid w:val="00587329"/>
    <w:rsid w:val="005918FD"/>
    <w:rsid w:val="00591FA5"/>
    <w:rsid w:val="005933D1"/>
    <w:rsid w:val="005A0E88"/>
    <w:rsid w:val="005A1D73"/>
    <w:rsid w:val="005A3528"/>
    <w:rsid w:val="005A43AC"/>
    <w:rsid w:val="005A54D4"/>
    <w:rsid w:val="005B3691"/>
    <w:rsid w:val="005B4004"/>
    <w:rsid w:val="005B4285"/>
    <w:rsid w:val="005B500C"/>
    <w:rsid w:val="005B61E3"/>
    <w:rsid w:val="005B73BA"/>
    <w:rsid w:val="005B7EC2"/>
    <w:rsid w:val="005C1505"/>
    <w:rsid w:val="005C4552"/>
    <w:rsid w:val="005C4C03"/>
    <w:rsid w:val="005C52C1"/>
    <w:rsid w:val="005C628E"/>
    <w:rsid w:val="005C7C3B"/>
    <w:rsid w:val="005D114C"/>
    <w:rsid w:val="005D1D8F"/>
    <w:rsid w:val="005D2D07"/>
    <w:rsid w:val="005D3112"/>
    <w:rsid w:val="005D46BC"/>
    <w:rsid w:val="005D4D4A"/>
    <w:rsid w:val="005D5A8F"/>
    <w:rsid w:val="005D5F21"/>
    <w:rsid w:val="005E7126"/>
    <w:rsid w:val="005E7EEB"/>
    <w:rsid w:val="005F127D"/>
    <w:rsid w:val="0060316F"/>
    <w:rsid w:val="00604E21"/>
    <w:rsid w:val="00606982"/>
    <w:rsid w:val="0061103C"/>
    <w:rsid w:val="006112F5"/>
    <w:rsid w:val="00611B18"/>
    <w:rsid w:val="00611B89"/>
    <w:rsid w:val="00611FFA"/>
    <w:rsid w:val="00612555"/>
    <w:rsid w:val="006143B0"/>
    <w:rsid w:val="006161FD"/>
    <w:rsid w:val="00617502"/>
    <w:rsid w:val="0062051E"/>
    <w:rsid w:val="00620A40"/>
    <w:rsid w:val="0062147A"/>
    <w:rsid w:val="00621807"/>
    <w:rsid w:val="0062249B"/>
    <w:rsid w:val="00622A0D"/>
    <w:rsid w:val="00623A9F"/>
    <w:rsid w:val="0062412B"/>
    <w:rsid w:val="00624426"/>
    <w:rsid w:val="00626A2F"/>
    <w:rsid w:val="0062728D"/>
    <w:rsid w:val="00630691"/>
    <w:rsid w:val="006327D9"/>
    <w:rsid w:val="00632B64"/>
    <w:rsid w:val="006342F5"/>
    <w:rsid w:val="006346B9"/>
    <w:rsid w:val="00635B52"/>
    <w:rsid w:val="00635EAD"/>
    <w:rsid w:val="0063705E"/>
    <w:rsid w:val="006420D9"/>
    <w:rsid w:val="0064240F"/>
    <w:rsid w:val="00642904"/>
    <w:rsid w:val="00642A8A"/>
    <w:rsid w:val="00642BDE"/>
    <w:rsid w:val="00645A5A"/>
    <w:rsid w:val="00645F18"/>
    <w:rsid w:val="00646063"/>
    <w:rsid w:val="00646550"/>
    <w:rsid w:val="0065124B"/>
    <w:rsid w:val="006542B1"/>
    <w:rsid w:val="00654769"/>
    <w:rsid w:val="006555C6"/>
    <w:rsid w:val="00660447"/>
    <w:rsid w:val="00661E47"/>
    <w:rsid w:val="006624BF"/>
    <w:rsid w:val="00662FEA"/>
    <w:rsid w:val="00667A42"/>
    <w:rsid w:val="00671A1F"/>
    <w:rsid w:val="00671B74"/>
    <w:rsid w:val="006756A9"/>
    <w:rsid w:val="00676DB7"/>
    <w:rsid w:val="0068260F"/>
    <w:rsid w:val="00683EEE"/>
    <w:rsid w:val="0068409A"/>
    <w:rsid w:val="006846B9"/>
    <w:rsid w:val="00685138"/>
    <w:rsid w:val="00685665"/>
    <w:rsid w:val="00685884"/>
    <w:rsid w:val="00687F0C"/>
    <w:rsid w:val="006903A5"/>
    <w:rsid w:val="0069162C"/>
    <w:rsid w:val="00691C67"/>
    <w:rsid w:val="00695525"/>
    <w:rsid w:val="006959AC"/>
    <w:rsid w:val="0069640F"/>
    <w:rsid w:val="0069798A"/>
    <w:rsid w:val="006A0648"/>
    <w:rsid w:val="006A0BE4"/>
    <w:rsid w:val="006A14F4"/>
    <w:rsid w:val="006A317E"/>
    <w:rsid w:val="006A4725"/>
    <w:rsid w:val="006A58B0"/>
    <w:rsid w:val="006A5E38"/>
    <w:rsid w:val="006B0BEF"/>
    <w:rsid w:val="006B1998"/>
    <w:rsid w:val="006B3E2D"/>
    <w:rsid w:val="006B4212"/>
    <w:rsid w:val="006B43F3"/>
    <w:rsid w:val="006C19B1"/>
    <w:rsid w:val="006C3C94"/>
    <w:rsid w:val="006C559A"/>
    <w:rsid w:val="006C6B77"/>
    <w:rsid w:val="006D1094"/>
    <w:rsid w:val="006D1CC1"/>
    <w:rsid w:val="006D37AF"/>
    <w:rsid w:val="006D3D61"/>
    <w:rsid w:val="006D438C"/>
    <w:rsid w:val="006D4899"/>
    <w:rsid w:val="006D4A45"/>
    <w:rsid w:val="006D4F25"/>
    <w:rsid w:val="006D5744"/>
    <w:rsid w:val="006D5CE0"/>
    <w:rsid w:val="006E0071"/>
    <w:rsid w:val="006E10BB"/>
    <w:rsid w:val="006E56F8"/>
    <w:rsid w:val="006E6AC0"/>
    <w:rsid w:val="006E71BD"/>
    <w:rsid w:val="006E7ADD"/>
    <w:rsid w:val="006E7E2B"/>
    <w:rsid w:val="006F0469"/>
    <w:rsid w:val="006F271E"/>
    <w:rsid w:val="006F4EAE"/>
    <w:rsid w:val="006F5FF3"/>
    <w:rsid w:val="006F683A"/>
    <w:rsid w:val="006F695B"/>
    <w:rsid w:val="006F7CD9"/>
    <w:rsid w:val="00700CCD"/>
    <w:rsid w:val="00703864"/>
    <w:rsid w:val="00704260"/>
    <w:rsid w:val="007042FF"/>
    <w:rsid w:val="00704BA0"/>
    <w:rsid w:val="007050F4"/>
    <w:rsid w:val="0070521A"/>
    <w:rsid w:val="007072A4"/>
    <w:rsid w:val="00707536"/>
    <w:rsid w:val="007105EF"/>
    <w:rsid w:val="007117DD"/>
    <w:rsid w:val="00711BC1"/>
    <w:rsid w:val="00711E48"/>
    <w:rsid w:val="00711F51"/>
    <w:rsid w:val="0071264C"/>
    <w:rsid w:val="00712744"/>
    <w:rsid w:val="00715CCB"/>
    <w:rsid w:val="0071612A"/>
    <w:rsid w:val="00716F33"/>
    <w:rsid w:val="00720524"/>
    <w:rsid w:val="00723821"/>
    <w:rsid w:val="00724A56"/>
    <w:rsid w:val="007254DA"/>
    <w:rsid w:val="00726338"/>
    <w:rsid w:val="007305E7"/>
    <w:rsid w:val="00734600"/>
    <w:rsid w:val="00737B49"/>
    <w:rsid w:val="00740334"/>
    <w:rsid w:val="00740FDD"/>
    <w:rsid w:val="0074212A"/>
    <w:rsid w:val="007431D2"/>
    <w:rsid w:val="00744F93"/>
    <w:rsid w:val="00745265"/>
    <w:rsid w:val="00747555"/>
    <w:rsid w:val="00751A69"/>
    <w:rsid w:val="00754B4D"/>
    <w:rsid w:val="00755643"/>
    <w:rsid w:val="00760517"/>
    <w:rsid w:val="0076073D"/>
    <w:rsid w:val="00761074"/>
    <w:rsid w:val="007613DF"/>
    <w:rsid w:val="0076219E"/>
    <w:rsid w:val="0076396B"/>
    <w:rsid w:val="0076485E"/>
    <w:rsid w:val="00764879"/>
    <w:rsid w:val="00764AE8"/>
    <w:rsid w:val="00767900"/>
    <w:rsid w:val="007715F4"/>
    <w:rsid w:val="00772D1D"/>
    <w:rsid w:val="007732B8"/>
    <w:rsid w:val="00773948"/>
    <w:rsid w:val="00774CBF"/>
    <w:rsid w:val="00775691"/>
    <w:rsid w:val="00775C90"/>
    <w:rsid w:val="00776365"/>
    <w:rsid w:val="00776FBC"/>
    <w:rsid w:val="00782082"/>
    <w:rsid w:val="00782C75"/>
    <w:rsid w:val="007842C5"/>
    <w:rsid w:val="00785072"/>
    <w:rsid w:val="00787249"/>
    <w:rsid w:val="00787324"/>
    <w:rsid w:val="00795348"/>
    <w:rsid w:val="00796803"/>
    <w:rsid w:val="00797D3F"/>
    <w:rsid w:val="007A005B"/>
    <w:rsid w:val="007A008D"/>
    <w:rsid w:val="007A040E"/>
    <w:rsid w:val="007A1853"/>
    <w:rsid w:val="007A3E02"/>
    <w:rsid w:val="007A4232"/>
    <w:rsid w:val="007A428C"/>
    <w:rsid w:val="007A5C2F"/>
    <w:rsid w:val="007A6D08"/>
    <w:rsid w:val="007A71FE"/>
    <w:rsid w:val="007B0AB4"/>
    <w:rsid w:val="007B22B3"/>
    <w:rsid w:val="007B3D3A"/>
    <w:rsid w:val="007B3F0A"/>
    <w:rsid w:val="007B7710"/>
    <w:rsid w:val="007C160B"/>
    <w:rsid w:val="007C1FCB"/>
    <w:rsid w:val="007C254B"/>
    <w:rsid w:val="007C27DF"/>
    <w:rsid w:val="007C2E55"/>
    <w:rsid w:val="007C5C6C"/>
    <w:rsid w:val="007C5FEE"/>
    <w:rsid w:val="007C6175"/>
    <w:rsid w:val="007C72A1"/>
    <w:rsid w:val="007C7614"/>
    <w:rsid w:val="007D0679"/>
    <w:rsid w:val="007D11DB"/>
    <w:rsid w:val="007D33F9"/>
    <w:rsid w:val="007D354F"/>
    <w:rsid w:val="007D38C5"/>
    <w:rsid w:val="007D54C3"/>
    <w:rsid w:val="007D6090"/>
    <w:rsid w:val="007D673E"/>
    <w:rsid w:val="007D7554"/>
    <w:rsid w:val="007E01FA"/>
    <w:rsid w:val="007E1516"/>
    <w:rsid w:val="007E167E"/>
    <w:rsid w:val="007E4D47"/>
    <w:rsid w:val="007E504D"/>
    <w:rsid w:val="007E533A"/>
    <w:rsid w:val="007E5CB7"/>
    <w:rsid w:val="007E63B9"/>
    <w:rsid w:val="007E6424"/>
    <w:rsid w:val="007F0AB9"/>
    <w:rsid w:val="007F4BE6"/>
    <w:rsid w:val="007F5627"/>
    <w:rsid w:val="007F6054"/>
    <w:rsid w:val="007F7D66"/>
    <w:rsid w:val="007F7EE0"/>
    <w:rsid w:val="00801767"/>
    <w:rsid w:val="00803A61"/>
    <w:rsid w:val="008047E4"/>
    <w:rsid w:val="008053AD"/>
    <w:rsid w:val="00806802"/>
    <w:rsid w:val="0080784B"/>
    <w:rsid w:val="008078AB"/>
    <w:rsid w:val="008105AE"/>
    <w:rsid w:val="00811333"/>
    <w:rsid w:val="0081231C"/>
    <w:rsid w:val="0081242B"/>
    <w:rsid w:val="00814A07"/>
    <w:rsid w:val="008159C4"/>
    <w:rsid w:val="00817887"/>
    <w:rsid w:val="00821721"/>
    <w:rsid w:val="0082623F"/>
    <w:rsid w:val="00827BCC"/>
    <w:rsid w:val="008322A8"/>
    <w:rsid w:val="00832DFC"/>
    <w:rsid w:val="008333F3"/>
    <w:rsid w:val="00833637"/>
    <w:rsid w:val="00833D4F"/>
    <w:rsid w:val="00834B4D"/>
    <w:rsid w:val="00834FFC"/>
    <w:rsid w:val="00835DFC"/>
    <w:rsid w:val="008438C5"/>
    <w:rsid w:val="00843FDB"/>
    <w:rsid w:val="00845613"/>
    <w:rsid w:val="00845FEA"/>
    <w:rsid w:val="00847C36"/>
    <w:rsid w:val="00850E12"/>
    <w:rsid w:val="0085414E"/>
    <w:rsid w:val="008556B4"/>
    <w:rsid w:val="008557FE"/>
    <w:rsid w:val="00857285"/>
    <w:rsid w:val="00861556"/>
    <w:rsid w:val="00864434"/>
    <w:rsid w:val="00864D1A"/>
    <w:rsid w:val="008707E3"/>
    <w:rsid w:val="0087095A"/>
    <w:rsid w:val="008718B7"/>
    <w:rsid w:val="00871B1C"/>
    <w:rsid w:val="008744DB"/>
    <w:rsid w:val="008745B2"/>
    <w:rsid w:val="00874CE3"/>
    <w:rsid w:val="0087718B"/>
    <w:rsid w:val="0088206A"/>
    <w:rsid w:val="00882C9F"/>
    <w:rsid w:val="00883A25"/>
    <w:rsid w:val="00885723"/>
    <w:rsid w:val="00887126"/>
    <w:rsid w:val="008872CF"/>
    <w:rsid w:val="00892E74"/>
    <w:rsid w:val="00894081"/>
    <w:rsid w:val="00895402"/>
    <w:rsid w:val="00895E4B"/>
    <w:rsid w:val="008A0F31"/>
    <w:rsid w:val="008A1243"/>
    <w:rsid w:val="008A3077"/>
    <w:rsid w:val="008A4DC0"/>
    <w:rsid w:val="008A6CB9"/>
    <w:rsid w:val="008B0A1A"/>
    <w:rsid w:val="008B0EB7"/>
    <w:rsid w:val="008B1316"/>
    <w:rsid w:val="008B237A"/>
    <w:rsid w:val="008B4111"/>
    <w:rsid w:val="008B4344"/>
    <w:rsid w:val="008B60EF"/>
    <w:rsid w:val="008B757E"/>
    <w:rsid w:val="008B7EED"/>
    <w:rsid w:val="008C28D2"/>
    <w:rsid w:val="008C34EB"/>
    <w:rsid w:val="008C5694"/>
    <w:rsid w:val="008C5C3C"/>
    <w:rsid w:val="008D0094"/>
    <w:rsid w:val="008D0949"/>
    <w:rsid w:val="008D0FD3"/>
    <w:rsid w:val="008D10C8"/>
    <w:rsid w:val="008D2509"/>
    <w:rsid w:val="008D3F06"/>
    <w:rsid w:val="008D5493"/>
    <w:rsid w:val="008D67F2"/>
    <w:rsid w:val="008E11D3"/>
    <w:rsid w:val="008E4654"/>
    <w:rsid w:val="008F140C"/>
    <w:rsid w:val="008F1534"/>
    <w:rsid w:val="008F1E7B"/>
    <w:rsid w:val="008F2CD2"/>
    <w:rsid w:val="008F5B51"/>
    <w:rsid w:val="008F6BC6"/>
    <w:rsid w:val="00900081"/>
    <w:rsid w:val="00900D6C"/>
    <w:rsid w:val="00902DC6"/>
    <w:rsid w:val="009032D6"/>
    <w:rsid w:val="0090533C"/>
    <w:rsid w:val="00911B60"/>
    <w:rsid w:val="009145B2"/>
    <w:rsid w:val="009150F5"/>
    <w:rsid w:val="00915AC5"/>
    <w:rsid w:val="009164D5"/>
    <w:rsid w:val="0091777A"/>
    <w:rsid w:val="0092284C"/>
    <w:rsid w:val="00924B9B"/>
    <w:rsid w:val="00926F15"/>
    <w:rsid w:val="00931373"/>
    <w:rsid w:val="0093162B"/>
    <w:rsid w:val="00933215"/>
    <w:rsid w:val="00933779"/>
    <w:rsid w:val="00935811"/>
    <w:rsid w:val="00935BCE"/>
    <w:rsid w:val="0094002F"/>
    <w:rsid w:val="009418B1"/>
    <w:rsid w:val="00942699"/>
    <w:rsid w:val="00943425"/>
    <w:rsid w:val="009452BD"/>
    <w:rsid w:val="00946505"/>
    <w:rsid w:val="00946808"/>
    <w:rsid w:val="009472DC"/>
    <w:rsid w:val="0094758F"/>
    <w:rsid w:val="009476A1"/>
    <w:rsid w:val="00950B50"/>
    <w:rsid w:val="00950DA3"/>
    <w:rsid w:val="00952767"/>
    <w:rsid w:val="00952A15"/>
    <w:rsid w:val="00952F93"/>
    <w:rsid w:val="0095325E"/>
    <w:rsid w:val="00956D8A"/>
    <w:rsid w:val="00957930"/>
    <w:rsid w:val="00957A9C"/>
    <w:rsid w:val="0096180D"/>
    <w:rsid w:val="00962195"/>
    <w:rsid w:val="00962A59"/>
    <w:rsid w:val="0096444C"/>
    <w:rsid w:val="00964E11"/>
    <w:rsid w:val="00965A8A"/>
    <w:rsid w:val="00966685"/>
    <w:rsid w:val="009672D2"/>
    <w:rsid w:val="00967F3F"/>
    <w:rsid w:val="00970DE1"/>
    <w:rsid w:val="00970EFA"/>
    <w:rsid w:val="009727F3"/>
    <w:rsid w:val="00973773"/>
    <w:rsid w:val="00973C4A"/>
    <w:rsid w:val="009749C8"/>
    <w:rsid w:val="009760F9"/>
    <w:rsid w:val="009768ED"/>
    <w:rsid w:val="00981E13"/>
    <w:rsid w:val="00982D2C"/>
    <w:rsid w:val="00982E1B"/>
    <w:rsid w:val="00983879"/>
    <w:rsid w:val="009838EE"/>
    <w:rsid w:val="009840CC"/>
    <w:rsid w:val="00986858"/>
    <w:rsid w:val="00987CF8"/>
    <w:rsid w:val="009919DF"/>
    <w:rsid w:val="00994846"/>
    <w:rsid w:val="009955A7"/>
    <w:rsid w:val="00995BB0"/>
    <w:rsid w:val="00995DD2"/>
    <w:rsid w:val="00996D18"/>
    <w:rsid w:val="00997A1C"/>
    <w:rsid w:val="009A368D"/>
    <w:rsid w:val="009A6D04"/>
    <w:rsid w:val="009B0DBD"/>
    <w:rsid w:val="009B370D"/>
    <w:rsid w:val="009B64DB"/>
    <w:rsid w:val="009B763F"/>
    <w:rsid w:val="009B78BA"/>
    <w:rsid w:val="009C123D"/>
    <w:rsid w:val="009C1824"/>
    <w:rsid w:val="009C432C"/>
    <w:rsid w:val="009C43F1"/>
    <w:rsid w:val="009C5C17"/>
    <w:rsid w:val="009D0644"/>
    <w:rsid w:val="009D10F7"/>
    <w:rsid w:val="009D244D"/>
    <w:rsid w:val="009D2A92"/>
    <w:rsid w:val="009D3A8D"/>
    <w:rsid w:val="009D4A06"/>
    <w:rsid w:val="009D5600"/>
    <w:rsid w:val="009D79CE"/>
    <w:rsid w:val="009E183C"/>
    <w:rsid w:val="009E1AB8"/>
    <w:rsid w:val="009E1C97"/>
    <w:rsid w:val="009F025B"/>
    <w:rsid w:val="009F0B9C"/>
    <w:rsid w:val="009F0F9F"/>
    <w:rsid w:val="009F1CF9"/>
    <w:rsid w:val="009F211C"/>
    <w:rsid w:val="009F2546"/>
    <w:rsid w:val="009F4984"/>
    <w:rsid w:val="009F53CF"/>
    <w:rsid w:val="009F619C"/>
    <w:rsid w:val="009F7884"/>
    <w:rsid w:val="009F7F89"/>
    <w:rsid w:val="00A00E3D"/>
    <w:rsid w:val="00A0121B"/>
    <w:rsid w:val="00A01C5B"/>
    <w:rsid w:val="00A03788"/>
    <w:rsid w:val="00A03E43"/>
    <w:rsid w:val="00A0479E"/>
    <w:rsid w:val="00A04DB5"/>
    <w:rsid w:val="00A057A8"/>
    <w:rsid w:val="00A05A14"/>
    <w:rsid w:val="00A06702"/>
    <w:rsid w:val="00A072A7"/>
    <w:rsid w:val="00A116BC"/>
    <w:rsid w:val="00A1190D"/>
    <w:rsid w:val="00A12A39"/>
    <w:rsid w:val="00A1507E"/>
    <w:rsid w:val="00A15116"/>
    <w:rsid w:val="00A15326"/>
    <w:rsid w:val="00A2099C"/>
    <w:rsid w:val="00A23389"/>
    <w:rsid w:val="00A23916"/>
    <w:rsid w:val="00A252FB"/>
    <w:rsid w:val="00A2661C"/>
    <w:rsid w:val="00A2681E"/>
    <w:rsid w:val="00A269AD"/>
    <w:rsid w:val="00A31742"/>
    <w:rsid w:val="00A3182C"/>
    <w:rsid w:val="00A32161"/>
    <w:rsid w:val="00A3388C"/>
    <w:rsid w:val="00A42FBA"/>
    <w:rsid w:val="00A43FED"/>
    <w:rsid w:val="00A456E2"/>
    <w:rsid w:val="00A46ECA"/>
    <w:rsid w:val="00A474D0"/>
    <w:rsid w:val="00A4799B"/>
    <w:rsid w:val="00A534BC"/>
    <w:rsid w:val="00A534D1"/>
    <w:rsid w:val="00A54904"/>
    <w:rsid w:val="00A54AA9"/>
    <w:rsid w:val="00A55EE6"/>
    <w:rsid w:val="00A56D09"/>
    <w:rsid w:val="00A57082"/>
    <w:rsid w:val="00A63132"/>
    <w:rsid w:val="00A6378D"/>
    <w:rsid w:val="00A64334"/>
    <w:rsid w:val="00A643A3"/>
    <w:rsid w:val="00A674A7"/>
    <w:rsid w:val="00A67824"/>
    <w:rsid w:val="00A70FC8"/>
    <w:rsid w:val="00A7306A"/>
    <w:rsid w:val="00A73935"/>
    <w:rsid w:val="00A73F52"/>
    <w:rsid w:val="00A75DDB"/>
    <w:rsid w:val="00A77A6A"/>
    <w:rsid w:val="00A81D51"/>
    <w:rsid w:val="00A81D76"/>
    <w:rsid w:val="00A827E1"/>
    <w:rsid w:val="00A82DB5"/>
    <w:rsid w:val="00A84A97"/>
    <w:rsid w:val="00A86E91"/>
    <w:rsid w:val="00A86FD3"/>
    <w:rsid w:val="00A901E1"/>
    <w:rsid w:val="00A914DA"/>
    <w:rsid w:val="00A94477"/>
    <w:rsid w:val="00A9767F"/>
    <w:rsid w:val="00AA00BB"/>
    <w:rsid w:val="00AA185D"/>
    <w:rsid w:val="00AA1BBA"/>
    <w:rsid w:val="00AA5682"/>
    <w:rsid w:val="00AA5E76"/>
    <w:rsid w:val="00AA7868"/>
    <w:rsid w:val="00AB077B"/>
    <w:rsid w:val="00AB1688"/>
    <w:rsid w:val="00AB48E5"/>
    <w:rsid w:val="00AB5F88"/>
    <w:rsid w:val="00AB648A"/>
    <w:rsid w:val="00AB64C4"/>
    <w:rsid w:val="00AB6F9C"/>
    <w:rsid w:val="00AC00E9"/>
    <w:rsid w:val="00AC5DDA"/>
    <w:rsid w:val="00AC62C4"/>
    <w:rsid w:val="00AC67C1"/>
    <w:rsid w:val="00AC6DBE"/>
    <w:rsid w:val="00AC7746"/>
    <w:rsid w:val="00AC7955"/>
    <w:rsid w:val="00AD1AE5"/>
    <w:rsid w:val="00AD3722"/>
    <w:rsid w:val="00AD5179"/>
    <w:rsid w:val="00AD64F5"/>
    <w:rsid w:val="00AD65E3"/>
    <w:rsid w:val="00AD6EC4"/>
    <w:rsid w:val="00AE04ED"/>
    <w:rsid w:val="00AE1E41"/>
    <w:rsid w:val="00AE4F2B"/>
    <w:rsid w:val="00AF0DF1"/>
    <w:rsid w:val="00AF360B"/>
    <w:rsid w:val="00AF4144"/>
    <w:rsid w:val="00AF5166"/>
    <w:rsid w:val="00AF5FD4"/>
    <w:rsid w:val="00AF6AD0"/>
    <w:rsid w:val="00AF6D15"/>
    <w:rsid w:val="00AF74DE"/>
    <w:rsid w:val="00B014AC"/>
    <w:rsid w:val="00B02010"/>
    <w:rsid w:val="00B0202E"/>
    <w:rsid w:val="00B0387C"/>
    <w:rsid w:val="00B05D2E"/>
    <w:rsid w:val="00B062D3"/>
    <w:rsid w:val="00B06C82"/>
    <w:rsid w:val="00B0781F"/>
    <w:rsid w:val="00B11490"/>
    <w:rsid w:val="00B11772"/>
    <w:rsid w:val="00B13F95"/>
    <w:rsid w:val="00B144F9"/>
    <w:rsid w:val="00B152AA"/>
    <w:rsid w:val="00B17DA0"/>
    <w:rsid w:val="00B2221C"/>
    <w:rsid w:val="00B275BC"/>
    <w:rsid w:val="00B32943"/>
    <w:rsid w:val="00B33936"/>
    <w:rsid w:val="00B33DA6"/>
    <w:rsid w:val="00B35378"/>
    <w:rsid w:val="00B360BB"/>
    <w:rsid w:val="00B37E44"/>
    <w:rsid w:val="00B40C7A"/>
    <w:rsid w:val="00B41BEB"/>
    <w:rsid w:val="00B4246A"/>
    <w:rsid w:val="00B42489"/>
    <w:rsid w:val="00B44018"/>
    <w:rsid w:val="00B463EE"/>
    <w:rsid w:val="00B476BA"/>
    <w:rsid w:val="00B47AEB"/>
    <w:rsid w:val="00B5032E"/>
    <w:rsid w:val="00B521D3"/>
    <w:rsid w:val="00B529A3"/>
    <w:rsid w:val="00B52DAA"/>
    <w:rsid w:val="00B537B5"/>
    <w:rsid w:val="00B5478E"/>
    <w:rsid w:val="00B55A5D"/>
    <w:rsid w:val="00B55D0B"/>
    <w:rsid w:val="00B5600B"/>
    <w:rsid w:val="00B60C37"/>
    <w:rsid w:val="00B623EB"/>
    <w:rsid w:val="00B639DC"/>
    <w:rsid w:val="00B65BF5"/>
    <w:rsid w:val="00B6673E"/>
    <w:rsid w:val="00B66EAE"/>
    <w:rsid w:val="00B7016A"/>
    <w:rsid w:val="00B7247A"/>
    <w:rsid w:val="00B75174"/>
    <w:rsid w:val="00B763FE"/>
    <w:rsid w:val="00B77D41"/>
    <w:rsid w:val="00B805E1"/>
    <w:rsid w:val="00B80CB8"/>
    <w:rsid w:val="00B816D3"/>
    <w:rsid w:val="00B81838"/>
    <w:rsid w:val="00B82547"/>
    <w:rsid w:val="00B86E1D"/>
    <w:rsid w:val="00B86EC2"/>
    <w:rsid w:val="00B91A00"/>
    <w:rsid w:val="00B93647"/>
    <w:rsid w:val="00B93E6C"/>
    <w:rsid w:val="00B956E2"/>
    <w:rsid w:val="00B965B7"/>
    <w:rsid w:val="00B96DC7"/>
    <w:rsid w:val="00B96F60"/>
    <w:rsid w:val="00BA2968"/>
    <w:rsid w:val="00BA2B24"/>
    <w:rsid w:val="00BA3868"/>
    <w:rsid w:val="00BA4271"/>
    <w:rsid w:val="00BA685D"/>
    <w:rsid w:val="00BB06FF"/>
    <w:rsid w:val="00BB08F6"/>
    <w:rsid w:val="00BB12AD"/>
    <w:rsid w:val="00BB1F38"/>
    <w:rsid w:val="00BB614F"/>
    <w:rsid w:val="00BB6F0E"/>
    <w:rsid w:val="00BC0BA3"/>
    <w:rsid w:val="00BD0378"/>
    <w:rsid w:val="00BD07F4"/>
    <w:rsid w:val="00BD1CA9"/>
    <w:rsid w:val="00BD3CE5"/>
    <w:rsid w:val="00BD3FDA"/>
    <w:rsid w:val="00BD64C0"/>
    <w:rsid w:val="00BD6F77"/>
    <w:rsid w:val="00BD723C"/>
    <w:rsid w:val="00BD7730"/>
    <w:rsid w:val="00BE010B"/>
    <w:rsid w:val="00BE0394"/>
    <w:rsid w:val="00BE4156"/>
    <w:rsid w:val="00BE50E9"/>
    <w:rsid w:val="00BE5C79"/>
    <w:rsid w:val="00BE5D42"/>
    <w:rsid w:val="00BE5F6F"/>
    <w:rsid w:val="00BE64A6"/>
    <w:rsid w:val="00BE6DAA"/>
    <w:rsid w:val="00BE6EC0"/>
    <w:rsid w:val="00BE7B88"/>
    <w:rsid w:val="00BF0A07"/>
    <w:rsid w:val="00BF1416"/>
    <w:rsid w:val="00BF17C2"/>
    <w:rsid w:val="00BF2B0F"/>
    <w:rsid w:val="00BF468E"/>
    <w:rsid w:val="00BF542B"/>
    <w:rsid w:val="00BF60C8"/>
    <w:rsid w:val="00BF6217"/>
    <w:rsid w:val="00BF6E7B"/>
    <w:rsid w:val="00BF7113"/>
    <w:rsid w:val="00BF7173"/>
    <w:rsid w:val="00C00AB9"/>
    <w:rsid w:val="00C01CEF"/>
    <w:rsid w:val="00C028A2"/>
    <w:rsid w:val="00C02B5D"/>
    <w:rsid w:val="00C04BC2"/>
    <w:rsid w:val="00C059CE"/>
    <w:rsid w:val="00C05AD8"/>
    <w:rsid w:val="00C0675A"/>
    <w:rsid w:val="00C0753D"/>
    <w:rsid w:val="00C079F0"/>
    <w:rsid w:val="00C07C47"/>
    <w:rsid w:val="00C103B3"/>
    <w:rsid w:val="00C129C4"/>
    <w:rsid w:val="00C159F2"/>
    <w:rsid w:val="00C1609E"/>
    <w:rsid w:val="00C23591"/>
    <w:rsid w:val="00C24E60"/>
    <w:rsid w:val="00C25661"/>
    <w:rsid w:val="00C25DFE"/>
    <w:rsid w:val="00C27741"/>
    <w:rsid w:val="00C30D09"/>
    <w:rsid w:val="00C3231C"/>
    <w:rsid w:val="00C33B66"/>
    <w:rsid w:val="00C33C93"/>
    <w:rsid w:val="00C34F51"/>
    <w:rsid w:val="00C36DF9"/>
    <w:rsid w:val="00C4024F"/>
    <w:rsid w:val="00C407B6"/>
    <w:rsid w:val="00C4153C"/>
    <w:rsid w:val="00C41EC3"/>
    <w:rsid w:val="00C42279"/>
    <w:rsid w:val="00C46DEC"/>
    <w:rsid w:val="00C47FFA"/>
    <w:rsid w:val="00C506A4"/>
    <w:rsid w:val="00C5110F"/>
    <w:rsid w:val="00C51501"/>
    <w:rsid w:val="00C5251E"/>
    <w:rsid w:val="00C5447D"/>
    <w:rsid w:val="00C54548"/>
    <w:rsid w:val="00C55E0A"/>
    <w:rsid w:val="00C56D4F"/>
    <w:rsid w:val="00C60695"/>
    <w:rsid w:val="00C612CD"/>
    <w:rsid w:val="00C61CBB"/>
    <w:rsid w:val="00C62161"/>
    <w:rsid w:val="00C63A3C"/>
    <w:rsid w:val="00C65379"/>
    <w:rsid w:val="00C66427"/>
    <w:rsid w:val="00C66502"/>
    <w:rsid w:val="00C66670"/>
    <w:rsid w:val="00C70345"/>
    <w:rsid w:val="00C70A24"/>
    <w:rsid w:val="00C72702"/>
    <w:rsid w:val="00C72B83"/>
    <w:rsid w:val="00C741D4"/>
    <w:rsid w:val="00C749C8"/>
    <w:rsid w:val="00C75330"/>
    <w:rsid w:val="00C76DEC"/>
    <w:rsid w:val="00C77301"/>
    <w:rsid w:val="00C777AF"/>
    <w:rsid w:val="00C77F85"/>
    <w:rsid w:val="00C80CB4"/>
    <w:rsid w:val="00C817FB"/>
    <w:rsid w:val="00C84FA6"/>
    <w:rsid w:val="00C853B8"/>
    <w:rsid w:val="00C866B4"/>
    <w:rsid w:val="00C86E18"/>
    <w:rsid w:val="00C9424C"/>
    <w:rsid w:val="00C9468D"/>
    <w:rsid w:val="00C948B7"/>
    <w:rsid w:val="00C97BED"/>
    <w:rsid w:val="00CA030E"/>
    <w:rsid w:val="00CA16DC"/>
    <w:rsid w:val="00CA18AC"/>
    <w:rsid w:val="00CA5EBF"/>
    <w:rsid w:val="00CA6558"/>
    <w:rsid w:val="00CB0024"/>
    <w:rsid w:val="00CB07F5"/>
    <w:rsid w:val="00CB1313"/>
    <w:rsid w:val="00CB2380"/>
    <w:rsid w:val="00CB3439"/>
    <w:rsid w:val="00CB3F61"/>
    <w:rsid w:val="00CB4422"/>
    <w:rsid w:val="00CB4572"/>
    <w:rsid w:val="00CB48B1"/>
    <w:rsid w:val="00CB4A46"/>
    <w:rsid w:val="00CC0299"/>
    <w:rsid w:val="00CC1FF8"/>
    <w:rsid w:val="00CC3EA5"/>
    <w:rsid w:val="00CC3F11"/>
    <w:rsid w:val="00CC4B80"/>
    <w:rsid w:val="00CC5E73"/>
    <w:rsid w:val="00CC798D"/>
    <w:rsid w:val="00CD24F7"/>
    <w:rsid w:val="00CD5B0D"/>
    <w:rsid w:val="00CD5EC9"/>
    <w:rsid w:val="00CD719C"/>
    <w:rsid w:val="00CD7A3C"/>
    <w:rsid w:val="00CD7F29"/>
    <w:rsid w:val="00CE0D33"/>
    <w:rsid w:val="00CE1E59"/>
    <w:rsid w:val="00CE2540"/>
    <w:rsid w:val="00CE2873"/>
    <w:rsid w:val="00CE2FCC"/>
    <w:rsid w:val="00CE3BAA"/>
    <w:rsid w:val="00CE4017"/>
    <w:rsid w:val="00CE412E"/>
    <w:rsid w:val="00CE45AE"/>
    <w:rsid w:val="00CE4FCF"/>
    <w:rsid w:val="00CE6B83"/>
    <w:rsid w:val="00CF0106"/>
    <w:rsid w:val="00CF0955"/>
    <w:rsid w:val="00CF1B49"/>
    <w:rsid w:val="00CF23B2"/>
    <w:rsid w:val="00CF2659"/>
    <w:rsid w:val="00CF44CB"/>
    <w:rsid w:val="00D02C74"/>
    <w:rsid w:val="00D073EF"/>
    <w:rsid w:val="00D07A6D"/>
    <w:rsid w:val="00D1175B"/>
    <w:rsid w:val="00D12C2D"/>
    <w:rsid w:val="00D13231"/>
    <w:rsid w:val="00D1505C"/>
    <w:rsid w:val="00D15BFF"/>
    <w:rsid w:val="00D1713F"/>
    <w:rsid w:val="00D220AF"/>
    <w:rsid w:val="00D259B7"/>
    <w:rsid w:val="00D25B52"/>
    <w:rsid w:val="00D31FAA"/>
    <w:rsid w:val="00D36851"/>
    <w:rsid w:val="00D36E01"/>
    <w:rsid w:val="00D371D8"/>
    <w:rsid w:val="00D3754B"/>
    <w:rsid w:val="00D37BC8"/>
    <w:rsid w:val="00D40D5D"/>
    <w:rsid w:val="00D4693A"/>
    <w:rsid w:val="00D5011B"/>
    <w:rsid w:val="00D535F9"/>
    <w:rsid w:val="00D61D96"/>
    <w:rsid w:val="00D65AE4"/>
    <w:rsid w:val="00D65FFA"/>
    <w:rsid w:val="00D70693"/>
    <w:rsid w:val="00D707FB"/>
    <w:rsid w:val="00D72D27"/>
    <w:rsid w:val="00D74707"/>
    <w:rsid w:val="00D76699"/>
    <w:rsid w:val="00D777D6"/>
    <w:rsid w:val="00D8153E"/>
    <w:rsid w:val="00D84325"/>
    <w:rsid w:val="00D84F4F"/>
    <w:rsid w:val="00D8728D"/>
    <w:rsid w:val="00D90008"/>
    <w:rsid w:val="00D903C2"/>
    <w:rsid w:val="00D90C35"/>
    <w:rsid w:val="00D92175"/>
    <w:rsid w:val="00D92264"/>
    <w:rsid w:val="00D93467"/>
    <w:rsid w:val="00D93EDD"/>
    <w:rsid w:val="00D958AB"/>
    <w:rsid w:val="00DA0FDF"/>
    <w:rsid w:val="00DA4624"/>
    <w:rsid w:val="00DA72EF"/>
    <w:rsid w:val="00DA7AAE"/>
    <w:rsid w:val="00DB121B"/>
    <w:rsid w:val="00DB1BB1"/>
    <w:rsid w:val="00DB2236"/>
    <w:rsid w:val="00DB3B81"/>
    <w:rsid w:val="00DB3FF3"/>
    <w:rsid w:val="00DB53EC"/>
    <w:rsid w:val="00DB554B"/>
    <w:rsid w:val="00DB6204"/>
    <w:rsid w:val="00DC0B67"/>
    <w:rsid w:val="00DC0E11"/>
    <w:rsid w:val="00DC1ABD"/>
    <w:rsid w:val="00DC3075"/>
    <w:rsid w:val="00DC37AD"/>
    <w:rsid w:val="00DC4D47"/>
    <w:rsid w:val="00DC541E"/>
    <w:rsid w:val="00DC7EDA"/>
    <w:rsid w:val="00DD0F43"/>
    <w:rsid w:val="00DD1135"/>
    <w:rsid w:val="00DD41F9"/>
    <w:rsid w:val="00DD536B"/>
    <w:rsid w:val="00DD66BC"/>
    <w:rsid w:val="00DD6954"/>
    <w:rsid w:val="00DD6D12"/>
    <w:rsid w:val="00DE3B7D"/>
    <w:rsid w:val="00DE5CD7"/>
    <w:rsid w:val="00DE67B3"/>
    <w:rsid w:val="00DE7994"/>
    <w:rsid w:val="00DE7BFB"/>
    <w:rsid w:val="00DF0438"/>
    <w:rsid w:val="00DF0932"/>
    <w:rsid w:val="00DF10B4"/>
    <w:rsid w:val="00DF11E4"/>
    <w:rsid w:val="00DF19D6"/>
    <w:rsid w:val="00DF364B"/>
    <w:rsid w:val="00DF3BB6"/>
    <w:rsid w:val="00DF3FBA"/>
    <w:rsid w:val="00DF4DE1"/>
    <w:rsid w:val="00DF5A78"/>
    <w:rsid w:val="00DF5F8E"/>
    <w:rsid w:val="00DF60AB"/>
    <w:rsid w:val="00DF687A"/>
    <w:rsid w:val="00E00026"/>
    <w:rsid w:val="00E000F3"/>
    <w:rsid w:val="00E02C89"/>
    <w:rsid w:val="00E03C4F"/>
    <w:rsid w:val="00E0589F"/>
    <w:rsid w:val="00E06A61"/>
    <w:rsid w:val="00E107FE"/>
    <w:rsid w:val="00E11DC4"/>
    <w:rsid w:val="00E15C60"/>
    <w:rsid w:val="00E16029"/>
    <w:rsid w:val="00E165A2"/>
    <w:rsid w:val="00E200A4"/>
    <w:rsid w:val="00E20435"/>
    <w:rsid w:val="00E20838"/>
    <w:rsid w:val="00E22C16"/>
    <w:rsid w:val="00E23412"/>
    <w:rsid w:val="00E239A7"/>
    <w:rsid w:val="00E31CED"/>
    <w:rsid w:val="00E32583"/>
    <w:rsid w:val="00E35564"/>
    <w:rsid w:val="00E412E9"/>
    <w:rsid w:val="00E42E6E"/>
    <w:rsid w:val="00E45185"/>
    <w:rsid w:val="00E46048"/>
    <w:rsid w:val="00E46392"/>
    <w:rsid w:val="00E50EF6"/>
    <w:rsid w:val="00E51ED2"/>
    <w:rsid w:val="00E525E0"/>
    <w:rsid w:val="00E52E87"/>
    <w:rsid w:val="00E52F44"/>
    <w:rsid w:val="00E5534F"/>
    <w:rsid w:val="00E56175"/>
    <w:rsid w:val="00E645E3"/>
    <w:rsid w:val="00E65AD9"/>
    <w:rsid w:val="00E65AE5"/>
    <w:rsid w:val="00E65DCF"/>
    <w:rsid w:val="00E675AA"/>
    <w:rsid w:val="00E718F2"/>
    <w:rsid w:val="00E71CFE"/>
    <w:rsid w:val="00E735DE"/>
    <w:rsid w:val="00E74931"/>
    <w:rsid w:val="00E752B7"/>
    <w:rsid w:val="00E754BC"/>
    <w:rsid w:val="00E7634D"/>
    <w:rsid w:val="00E7798D"/>
    <w:rsid w:val="00E8036F"/>
    <w:rsid w:val="00E81AC9"/>
    <w:rsid w:val="00E83638"/>
    <w:rsid w:val="00E8572C"/>
    <w:rsid w:val="00E866B0"/>
    <w:rsid w:val="00E9042C"/>
    <w:rsid w:val="00E90922"/>
    <w:rsid w:val="00E9144A"/>
    <w:rsid w:val="00E93464"/>
    <w:rsid w:val="00E96B4D"/>
    <w:rsid w:val="00EA13A6"/>
    <w:rsid w:val="00EA14AE"/>
    <w:rsid w:val="00EA2211"/>
    <w:rsid w:val="00EA2E6C"/>
    <w:rsid w:val="00EA47A9"/>
    <w:rsid w:val="00EA54A3"/>
    <w:rsid w:val="00EA6CB2"/>
    <w:rsid w:val="00EB1914"/>
    <w:rsid w:val="00EB365E"/>
    <w:rsid w:val="00EB3A42"/>
    <w:rsid w:val="00EB4331"/>
    <w:rsid w:val="00EB622E"/>
    <w:rsid w:val="00EB7F1C"/>
    <w:rsid w:val="00EC1050"/>
    <w:rsid w:val="00EC15AD"/>
    <w:rsid w:val="00EC2221"/>
    <w:rsid w:val="00EC23A4"/>
    <w:rsid w:val="00EC6ADF"/>
    <w:rsid w:val="00EC6B56"/>
    <w:rsid w:val="00EC70F0"/>
    <w:rsid w:val="00ED0D3B"/>
    <w:rsid w:val="00ED231C"/>
    <w:rsid w:val="00ED34CD"/>
    <w:rsid w:val="00ED4F66"/>
    <w:rsid w:val="00ED61D7"/>
    <w:rsid w:val="00ED67D6"/>
    <w:rsid w:val="00ED6FFC"/>
    <w:rsid w:val="00EE042A"/>
    <w:rsid w:val="00EE1AD3"/>
    <w:rsid w:val="00EE2BEE"/>
    <w:rsid w:val="00EE2F58"/>
    <w:rsid w:val="00EE3141"/>
    <w:rsid w:val="00EE3458"/>
    <w:rsid w:val="00EE3837"/>
    <w:rsid w:val="00EE5358"/>
    <w:rsid w:val="00EE5D35"/>
    <w:rsid w:val="00EE6D78"/>
    <w:rsid w:val="00EF0B70"/>
    <w:rsid w:val="00EF0F10"/>
    <w:rsid w:val="00EF1054"/>
    <w:rsid w:val="00EF3803"/>
    <w:rsid w:val="00EF7828"/>
    <w:rsid w:val="00EF7DB8"/>
    <w:rsid w:val="00F00C7E"/>
    <w:rsid w:val="00F01B5B"/>
    <w:rsid w:val="00F01F3E"/>
    <w:rsid w:val="00F077E8"/>
    <w:rsid w:val="00F07971"/>
    <w:rsid w:val="00F11032"/>
    <w:rsid w:val="00F12085"/>
    <w:rsid w:val="00F126AB"/>
    <w:rsid w:val="00F12D90"/>
    <w:rsid w:val="00F14FD9"/>
    <w:rsid w:val="00F1530B"/>
    <w:rsid w:val="00F154E1"/>
    <w:rsid w:val="00F1568E"/>
    <w:rsid w:val="00F16EBB"/>
    <w:rsid w:val="00F20382"/>
    <w:rsid w:val="00F20C73"/>
    <w:rsid w:val="00F212A7"/>
    <w:rsid w:val="00F2396C"/>
    <w:rsid w:val="00F276A9"/>
    <w:rsid w:val="00F3283B"/>
    <w:rsid w:val="00F33022"/>
    <w:rsid w:val="00F3513C"/>
    <w:rsid w:val="00F3579C"/>
    <w:rsid w:val="00F371A9"/>
    <w:rsid w:val="00F3778E"/>
    <w:rsid w:val="00F424E6"/>
    <w:rsid w:val="00F44FEF"/>
    <w:rsid w:val="00F4578D"/>
    <w:rsid w:val="00F47C28"/>
    <w:rsid w:val="00F47FC2"/>
    <w:rsid w:val="00F47FC4"/>
    <w:rsid w:val="00F52A86"/>
    <w:rsid w:val="00F52B94"/>
    <w:rsid w:val="00F53961"/>
    <w:rsid w:val="00F5573D"/>
    <w:rsid w:val="00F55B13"/>
    <w:rsid w:val="00F56A60"/>
    <w:rsid w:val="00F56E7D"/>
    <w:rsid w:val="00F5765C"/>
    <w:rsid w:val="00F62117"/>
    <w:rsid w:val="00F62497"/>
    <w:rsid w:val="00F625A7"/>
    <w:rsid w:val="00F639C7"/>
    <w:rsid w:val="00F66649"/>
    <w:rsid w:val="00F67F06"/>
    <w:rsid w:val="00F737E5"/>
    <w:rsid w:val="00F764DE"/>
    <w:rsid w:val="00F76D84"/>
    <w:rsid w:val="00F81483"/>
    <w:rsid w:val="00F81DE7"/>
    <w:rsid w:val="00F82881"/>
    <w:rsid w:val="00F82AC5"/>
    <w:rsid w:val="00F8396C"/>
    <w:rsid w:val="00F83D4A"/>
    <w:rsid w:val="00F84A23"/>
    <w:rsid w:val="00F932DE"/>
    <w:rsid w:val="00F95A3D"/>
    <w:rsid w:val="00F95DBD"/>
    <w:rsid w:val="00F97232"/>
    <w:rsid w:val="00FA06D5"/>
    <w:rsid w:val="00FA1B99"/>
    <w:rsid w:val="00FA3121"/>
    <w:rsid w:val="00FA341F"/>
    <w:rsid w:val="00FA5487"/>
    <w:rsid w:val="00FA7056"/>
    <w:rsid w:val="00FA733B"/>
    <w:rsid w:val="00FB1510"/>
    <w:rsid w:val="00FB47B9"/>
    <w:rsid w:val="00FB61BD"/>
    <w:rsid w:val="00FB69A9"/>
    <w:rsid w:val="00FB74CB"/>
    <w:rsid w:val="00FC1E21"/>
    <w:rsid w:val="00FC6057"/>
    <w:rsid w:val="00FD03B7"/>
    <w:rsid w:val="00FD4165"/>
    <w:rsid w:val="00FD470B"/>
    <w:rsid w:val="00FD515B"/>
    <w:rsid w:val="00FD6153"/>
    <w:rsid w:val="00FD6197"/>
    <w:rsid w:val="00FD666B"/>
    <w:rsid w:val="00FD7348"/>
    <w:rsid w:val="00FE2C59"/>
    <w:rsid w:val="00FE3937"/>
    <w:rsid w:val="00FE50AA"/>
    <w:rsid w:val="00FE50FD"/>
    <w:rsid w:val="00FE6F0E"/>
    <w:rsid w:val="00FE7E56"/>
    <w:rsid w:val="00FF09A4"/>
    <w:rsid w:val="00FF1E8C"/>
    <w:rsid w:val="00FF35D4"/>
    <w:rsid w:val="00FF370A"/>
    <w:rsid w:val="00FF39D4"/>
    <w:rsid w:val="00FF6150"/>
    <w:rsid w:val="00FF74FA"/>
    <w:rsid w:val="00FF7703"/>
    <w:rsid w:val="00FF7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D9"/>
  </w:style>
  <w:style w:type="paragraph" w:styleId="4">
    <w:name w:val="heading 4"/>
    <w:basedOn w:val="a"/>
    <w:next w:val="a"/>
    <w:link w:val="40"/>
    <w:semiHidden/>
    <w:unhideWhenUsed/>
    <w:qFormat/>
    <w:rsid w:val="008105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5A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36E01"/>
    <w:rPr>
      <w:color w:val="0000FF"/>
      <w:u w:val="single"/>
    </w:rPr>
  </w:style>
  <w:style w:type="character" w:styleId="a4">
    <w:name w:val="Strong"/>
    <w:basedOn w:val="a0"/>
    <w:uiPriority w:val="22"/>
    <w:qFormat/>
    <w:rsid w:val="00D36E01"/>
    <w:rPr>
      <w:b/>
      <w:bCs/>
    </w:rPr>
  </w:style>
  <w:style w:type="paragraph" w:styleId="a5">
    <w:name w:val="Normal (Web)"/>
    <w:basedOn w:val="a"/>
    <w:uiPriority w:val="99"/>
    <w:unhideWhenUsed/>
    <w:rsid w:val="00D36E0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6">
    <w:name w:val="Гипертекстовая ссылка"/>
    <w:uiPriority w:val="99"/>
    <w:rsid w:val="005B73BA"/>
    <w:rPr>
      <w:b/>
      <w:bCs/>
      <w:color w:val="008000"/>
      <w:sz w:val="30"/>
      <w:szCs w:val="30"/>
    </w:rPr>
  </w:style>
  <w:style w:type="paragraph" w:customStyle="1" w:styleId="ConsPlusTitle">
    <w:name w:val="ConsPlusTitle"/>
    <w:rsid w:val="0087095A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table" w:styleId="a7">
    <w:name w:val="Table Grid"/>
    <w:basedOn w:val="a1"/>
    <w:uiPriority w:val="99"/>
    <w:rsid w:val="0087095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095A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C0BA3"/>
  </w:style>
  <w:style w:type="paragraph" w:styleId="ab">
    <w:name w:val="footer"/>
    <w:basedOn w:val="a"/>
    <w:link w:val="ac"/>
    <w:uiPriority w:val="99"/>
    <w:unhideWhenUsed/>
    <w:rsid w:val="00BC0BA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C0BA3"/>
  </w:style>
  <w:style w:type="character" w:customStyle="1" w:styleId="1">
    <w:name w:val="Основной шрифт абзаца1"/>
    <w:rsid w:val="004B3C0F"/>
  </w:style>
  <w:style w:type="paragraph" w:customStyle="1" w:styleId="ConsPlusNormal">
    <w:name w:val="ConsPlusNormal"/>
    <w:link w:val="ConsPlusNormal0"/>
    <w:rsid w:val="004B3C0F"/>
    <w:pPr>
      <w:widowControl w:val="0"/>
      <w:suppressAutoHyphens/>
      <w:autoSpaceDE w:val="0"/>
      <w:spacing w:line="100" w:lineRule="atLeast"/>
      <w:textAlignment w:val="baseline"/>
    </w:pPr>
    <w:rPr>
      <w:rFonts w:eastAsia="Times New Roman"/>
      <w:kern w:val="1"/>
      <w:lang w:eastAsia="hi-IN" w:bidi="hi-IN"/>
    </w:rPr>
  </w:style>
  <w:style w:type="paragraph" w:styleId="ad">
    <w:name w:val="No Spacing"/>
    <w:uiPriority w:val="1"/>
    <w:qFormat/>
    <w:rsid w:val="006A58B0"/>
    <w:rPr>
      <w:rFonts w:asciiTheme="minorHAnsi" w:hAnsiTheme="minorHAnsi" w:cstheme="minorBidi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6F683A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F683A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F683A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F683A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F683A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unhideWhenUsed/>
    <w:rsid w:val="006F683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6F683A"/>
    <w:rPr>
      <w:rFonts w:ascii="Segoe UI" w:hAnsi="Segoe UI" w:cs="Segoe UI"/>
      <w:sz w:val="18"/>
      <w:szCs w:val="18"/>
    </w:rPr>
  </w:style>
  <w:style w:type="character" w:customStyle="1" w:styleId="ConsPlusNormal0">
    <w:name w:val="ConsPlusNormal Знак"/>
    <w:link w:val="ConsPlusNormal"/>
    <w:locked/>
    <w:rsid w:val="00A2661C"/>
    <w:rPr>
      <w:rFonts w:eastAsia="Times New Roman"/>
      <w:kern w:val="1"/>
      <w:lang w:eastAsia="hi-IN" w:bidi="hi-IN"/>
    </w:rPr>
  </w:style>
  <w:style w:type="character" w:customStyle="1" w:styleId="2">
    <w:name w:val="Основной текст (2)_"/>
    <w:basedOn w:val="a0"/>
    <w:link w:val="20"/>
    <w:rsid w:val="00056712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56712"/>
    <w:pPr>
      <w:widowControl w:val="0"/>
      <w:shd w:val="clear" w:color="auto" w:fill="FFFFFF"/>
      <w:spacing w:line="446" w:lineRule="exact"/>
      <w:jc w:val="both"/>
    </w:pPr>
    <w:rPr>
      <w:rFonts w:eastAsia="Times New Roman"/>
      <w:sz w:val="26"/>
      <w:szCs w:val="26"/>
    </w:rPr>
  </w:style>
  <w:style w:type="paragraph" w:styleId="af5">
    <w:name w:val="Body Text"/>
    <w:basedOn w:val="a"/>
    <w:link w:val="af6"/>
    <w:rsid w:val="00E81AC9"/>
    <w:pPr>
      <w:spacing w:after="120"/>
    </w:pPr>
    <w:rPr>
      <w:rFonts w:eastAsia="Times New Roman"/>
      <w:lang w:eastAsia="ru-RU"/>
    </w:rPr>
  </w:style>
  <w:style w:type="character" w:customStyle="1" w:styleId="af6">
    <w:name w:val="Основной текст Знак"/>
    <w:basedOn w:val="a0"/>
    <w:link w:val="af5"/>
    <w:rsid w:val="00E81AC9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8105AE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105A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88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5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85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2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480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839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00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75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1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51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2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7065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43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CC4BB9B2F4874BD7F1930DA5F6776E0BF88EFFA1283B0171DE4ABC3BF5B48BD3D86095B87D39X4fFI" TargetMode="External"/><Relationship Id="rId18" Type="http://schemas.openxmlformats.org/officeDocument/2006/relationships/hyperlink" Target="http://mfc66.ru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consultantplus://offline/ref=26584544F541D5AF4F9911ED825FEC03D3E2BCA1D17D0616518B4B3B49B7FE09217321D64572687A7103C58920D04434F883D20FDDB2qEx6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6584544F541D5AF4F9911ED825FEC03D3E2BCA1D17D0616518B4B3B49B7FE09217321D64572677A7103C58920D04434F883D20FDDB2qEx6I" TargetMode="External"/><Relationship Id="rId20" Type="http://schemas.openxmlformats.org/officeDocument/2006/relationships/hyperlink" Target="https://www.gosuslugi.ru/25751/1/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lesno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6584544F541D5AF4F9911ED825FEC03D3E2BCA1D17D0616518B4B3B49B7FE09217321D64572687A7103C58920D04434F883D20FDDB2qEx6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gorodlesnoy.ru" TargetMode="External"/><Relationship Id="rId19" Type="http://schemas.openxmlformats.org/officeDocument/2006/relationships/hyperlink" Target="http://dis.midura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6584544F541D5AF4F9911ED825FEC03D3E2BCA1D17D0616518B4B3B49B7FE09217321D64572677A7103C58920D04434F883D20FDDB2qEx6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9A989-30CE-43E9-B2A0-B4D773A02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8920</Words>
  <Characters>50849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Шатрова Марина Владимировна</dc:creator>
  <cp:lastModifiedBy>Малюгина</cp:lastModifiedBy>
  <cp:revision>3</cp:revision>
  <cp:lastPrinted>2020-11-12T08:51:00Z</cp:lastPrinted>
  <dcterms:created xsi:type="dcterms:W3CDTF">2020-11-12T08:31:00Z</dcterms:created>
  <dcterms:modified xsi:type="dcterms:W3CDTF">2020-11-12T10:00:00Z</dcterms:modified>
</cp:coreProperties>
</file>